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E4" w:rsidRPr="00435367" w:rsidRDefault="00F359E4" w:rsidP="00F359E4">
      <w:pPr>
        <w:jc w:val="center"/>
        <w:rPr>
          <w:rFonts w:ascii="Arial" w:hAnsi="Arial" w:cs="Arial"/>
          <w:sz w:val="24"/>
          <w:szCs w:val="22"/>
        </w:rPr>
      </w:pPr>
      <w:r w:rsidRPr="00435367">
        <w:rPr>
          <w:rFonts w:ascii="Arial" w:hAnsi="Arial" w:cs="Arial"/>
          <w:b/>
          <w:sz w:val="24"/>
          <w:szCs w:val="22"/>
        </w:rPr>
        <w:t>CONTRATO</w:t>
      </w:r>
    </w:p>
    <w:p w:rsidR="00F359E4" w:rsidRPr="00435367" w:rsidRDefault="00F359E4" w:rsidP="00F359E4">
      <w:pPr>
        <w:jc w:val="center"/>
        <w:rPr>
          <w:rFonts w:ascii="Arial" w:hAnsi="Arial" w:cs="Arial"/>
          <w:b/>
          <w:sz w:val="24"/>
          <w:szCs w:val="22"/>
        </w:rPr>
      </w:pPr>
      <w:r w:rsidRPr="00435367">
        <w:rPr>
          <w:rFonts w:ascii="Arial" w:hAnsi="Arial" w:cs="Arial"/>
          <w:b/>
          <w:sz w:val="24"/>
          <w:szCs w:val="22"/>
        </w:rPr>
        <w:t xml:space="preserve">DISPENSA DE LICITAÇÃO Nº </w:t>
      </w:r>
      <w:r w:rsidR="00B51D8B">
        <w:rPr>
          <w:rFonts w:ascii="Arial" w:hAnsi="Arial" w:cs="Arial"/>
          <w:b/>
          <w:bCs/>
          <w:sz w:val="24"/>
          <w:szCs w:val="22"/>
        </w:rPr>
        <w:t>002</w:t>
      </w:r>
      <w:r w:rsidR="00461674">
        <w:rPr>
          <w:rFonts w:ascii="Arial" w:hAnsi="Arial" w:cs="Arial"/>
          <w:b/>
          <w:bCs/>
          <w:sz w:val="24"/>
          <w:szCs w:val="22"/>
        </w:rPr>
        <w:t>/2020 – SEMPAS</w:t>
      </w:r>
      <w:r w:rsidRPr="00435367">
        <w:rPr>
          <w:rFonts w:ascii="Arial" w:hAnsi="Arial" w:cs="Arial"/>
          <w:b/>
          <w:bCs/>
          <w:sz w:val="24"/>
          <w:szCs w:val="22"/>
        </w:rPr>
        <w:t>/CPL/PMCA</w:t>
      </w:r>
    </w:p>
    <w:p w:rsidR="00F359E4" w:rsidRPr="00435367" w:rsidRDefault="00C6056B" w:rsidP="00F359E4">
      <w:pPr>
        <w:jc w:val="center"/>
        <w:rPr>
          <w:rFonts w:ascii="Arial" w:hAnsi="Arial" w:cs="Arial"/>
          <w:b/>
          <w:sz w:val="24"/>
          <w:szCs w:val="22"/>
        </w:rPr>
      </w:pPr>
      <w:r>
        <w:rPr>
          <w:rFonts w:ascii="Arial" w:hAnsi="Arial" w:cs="Arial"/>
          <w:b/>
          <w:sz w:val="24"/>
          <w:szCs w:val="22"/>
        </w:rPr>
        <w:t>CONTRATO ADMINISTRATIVO Nº 014/2020 - SEMPAS</w:t>
      </w:r>
      <w:r w:rsidR="00F359E4" w:rsidRPr="00435367">
        <w:rPr>
          <w:rFonts w:ascii="Arial" w:hAnsi="Arial" w:cs="Arial"/>
          <w:b/>
          <w:sz w:val="24"/>
          <w:szCs w:val="22"/>
        </w:rPr>
        <w:t>/PMCA</w:t>
      </w:r>
    </w:p>
    <w:p w:rsidR="00F359E4" w:rsidRPr="003D0EEC" w:rsidRDefault="00F359E4" w:rsidP="00F359E4">
      <w:pPr>
        <w:jc w:val="both"/>
        <w:rPr>
          <w:rFonts w:ascii="Arial" w:hAnsi="Arial" w:cs="Arial"/>
          <w:b/>
          <w:sz w:val="22"/>
          <w:szCs w:val="22"/>
        </w:rPr>
      </w:pPr>
    </w:p>
    <w:p w:rsidR="00F359E4" w:rsidRPr="003D0EEC" w:rsidRDefault="00F359E4" w:rsidP="00F359E4">
      <w:pPr>
        <w:jc w:val="both"/>
        <w:rPr>
          <w:rFonts w:ascii="Arial" w:hAnsi="Arial" w:cs="Arial"/>
          <w:b/>
          <w:sz w:val="22"/>
          <w:szCs w:val="22"/>
        </w:rPr>
      </w:pPr>
    </w:p>
    <w:p w:rsidR="00F359E4" w:rsidRPr="002E23EB" w:rsidRDefault="00F359E4" w:rsidP="00F359E4">
      <w:pPr>
        <w:ind w:left="4320"/>
        <w:jc w:val="both"/>
        <w:rPr>
          <w:rFonts w:ascii="Arial" w:hAnsi="Arial" w:cs="Arial"/>
          <w:sz w:val="24"/>
          <w:szCs w:val="22"/>
        </w:rPr>
      </w:pPr>
      <w:r w:rsidRPr="002E23EB">
        <w:rPr>
          <w:rFonts w:ascii="Arial" w:hAnsi="Arial" w:cs="Arial"/>
          <w:sz w:val="24"/>
          <w:szCs w:val="22"/>
        </w:rPr>
        <w:t xml:space="preserve">CONTRATO ADMINISTRATIVO QUE ENTRE SI FAZEM A </w:t>
      </w:r>
      <w:r w:rsidRPr="002E23EB">
        <w:rPr>
          <w:rFonts w:ascii="Arial" w:hAnsi="Arial" w:cs="Arial"/>
          <w:b/>
          <w:sz w:val="24"/>
          <w:szCs w:val="22"/>
        </w:rPr>
        <w:t xml:space="preserve">PREFEITURA MUNICIPAL DE CACHOEIRA DO ARARI, ATRAVÉS DA SECRETARIA MUNICIPAL DE </w:t>
      </w:r>
      <w:r w:rsidR="00B51D8B">
        <w:rPr>
          <w:rFonts w:ascii="Arial" w:hAnsi="Arial" w:cs="Arial"/>
          <w:b/>
          <w:sz w:val="24"/>
          <w:szCs w:val="22"/>
        </w:rPr>
        <w:t>PROMOÇÃO E ASSISTÊNCIA SOCIAL</w:t>
      </w:r>
      <w:r w:rsidRPr="002E23EB">
        <w:rPr>
          <w:rFonts w:ascii="Arial" w:hAnsi="Arial" w:cs="Arial"/>
          <w:b/>
          <w:sz w:val="24"/>
          <w:szCs w:val="22"/>
        </w:rPr>
        <w:t xml:space="preserve"> </w:t>
      </w:r>
      <w:r w:rsidRPr="002E23EB">
        <w:rPr>
          <w:rFonts w:ascii="Arial" w:hAnsi="Arial" w:cs="Arial"/>
          <w:sz w:val="24"/>
          <w:szCs w:val="22"/>
        </w:rPr>
        <w:t xml:space="preserve">E A EMPRESA </w:t>
      </w:r>
      <w:r w:rsidR="00C6056B">
        <w:rPr>
          <w:rFonts w:ascii="Arial" w:hAnsi="Arial" w:cs="Arial"/>
          <w:b/>
          <w:sz w:val="24"/>
          <w:szCs w:val="22"/>
        </w:rPr>
        <w:t>J. M. FONSECA MARTINS LTDA – ELO COMERCIO E SERVIÇOS</w:t>
      </w:r>
      <w:r w:rsidRPr="002E23EB">
        <w:rPr>
          <w:rFonts w:ascii="Arial" w:hAnsi="Arial" w:cs="Arial"/>
          <w:sz w:val="24"/>
          <w:szCs w:val="22"/>
        </w:rPr>
        <w:t>, CONSOANTE AS CLÁUSULAS E CONDIÇÕES SEGUINTES:</w:t>
      </w:r>
    </w:p>
    <w:p w:rsidR="00F359E4" w:rsidRPr="003D0EEC" w:rsidRDefault="00F359E4" w:rsidP="00F359E4">
      <w:pPr>
        <w:jc w:val="both"/>
        <w:rPr>
          <w:rFonts w:ascii="Arial" w:hAnsi="Arial" w:cs="Arial"/>
          <w:sz w:val="22"/>
          <w:szCs w:val="22"/>
        </w:rPr>
      </w:pPr>
    </w:p>
    <w:p w:rsidR="00F359E4" w:rsidRPr="00082831" w:rsidRDefault="00F359E4" w:rsidP="00F359E4">
      <w:pPr>
        <w:spacing w:before="100" w:beforeAutospacing="1" w:line="276" w:lineRule="auto"/>
        <w:jc w:val="both"/>
        <w:rPr>
          <w:rFonts w:ascii="Arial" w:hAnsi="Arial" w:cs="Arial"/>
          <w:sz w:val="22"/>
          <w:szCs w:val="22"/>
        </w:rPr>
      </w:pPr>
      <w:r w:rsidRPr="00082831">
        <w:rPr>
          <w:rFonts w:ascii="Arial" w:hAnsi="Arial" w:cs="Arial"/>
          <w:b/>
          <w:bCs/>
          <w:sz w:val="22"/>
          <w:szCs w:val="22"/>
        </w:rPr>
        <w:t xml:space="preserve">A PREFEITURA MUNICIPAL DE </w:t>
      </w:r>
      <w:r>
        <w:rPr>
          <w:rFonts w:ascii="Arial" w:hAnsi="Arial" w:cs="Arial"/>
          <w:b/>
          <w:bCs/>
          <w:sz w:val="22"/>
          <w:szCs w:val="22"/>
        </w:rPr>
        <w:t>CACHOEIRA DO ARARI/PA</w:t>
      </w:r>
      <w:r w:rsidRPr="00082831">
        <w:rPr>
          <w:rFonts w:ascii="Arial" w:hAnsi="Arial" w:cs="Arial"/>
          <w:b/>
          <w:bCs/>
          <w:sz w:val="22"/>
          <w:szCs w:val="22"/>
        </w:rPr>
        <w:t xml:space="preserve">, </w:t>
      </w:r>
      <w:r w:rsidRPr="00082831">
        <w:rPr>
          <w:rFonts w:ascii="Arial" w:hAnsi="Arial" w:cs="Arial"/>
          <w:sz w:val="22"/>
          <w:szCs w:val="22"/>
        </w:rPr>
        <w:t xml:space="preserve">pessoa jurídica de Direito Público Interno, com sede na </w:t>
      </w:r>
      <w:r>
        <w:rPr>
          <w:rFonts w:ascii="Arial" w:hAnsi="Arial" w:cs="Arial"/>
          <w:sz w:val="22"/>
          <w:szCs w:val="22"/>
        </w:rPr>
        <w:t>Avenida Deputado José Rodrigues Viana nº 785</w:t>
      </w:r>
      <w:r>
        <w:rPr>
          <w:rFonts w:ascii="Arial" w:eastAsia="Arial Unicode MS" w:hAnsi="Arial" w:cs="Arial"/>
          <w:bCs/>
          <w:sz w:val="22"/>
          <w:szCs w:val="22"/>
          <w:lang w:eastAsia="ar-SA"/>
        </w:rPr>
        <w:t>,</w:t>
      </w:r>
      <w:r>
        <w:rPr>
          <w:rFonts w:ascii="Arial" w:eastAsia="Arial Unicode MS" w:hAnsi="Arial" w:cs="Arial"/>
          <w:sz w:val="22"/>
          <w:szCs w:val="22"/>
          <w:lang w:eastAsia="ar-SA"/>
        </w:rPr>
        <w:t xml:space="preserve"> Bairro Centro, CEP: 688.40-000, Cachoeira do Arari, Estado do Pará, inscrita no CNPJ sob o nº </w:t>
      </w:r>
      <w:r>
        <w:rPr>
          <w:rFonts w:ascii="Arial" w:eastAsia="Arial Unicode MS" w:hAnsi="Arial" w:cs="Arial"/>
          <w:b/>
          <w:bCs/>
          <w:sz w:val="22"/>
          <w:szCs w:val="22"/>
          <w:lang w:eastAsia="ar-SA"/>
        </w:rPr>
        <w:t>04.884.482/0001-40</w:t>
      </w:r>
      <w:r w:rsidRPr="00082831">
        <w:rPr>
          <w:rFonts w:ascii="Arial" w:hAnsi="Arial" w:cs="Arial"/>
          <w:sz w:val="22"/>
          <w:szCs w:val="22"/>
        </w:rPr>
        <w:t>, devidamente representada neste ato pel</w:t>
      </w:r>
      <w:r>
        <w:rPr>
          <w:rFonts w:ascii="Arial" w:hAnsi="Arial" w:cs="Arial"/>
          <w:sz w:val="22"/>
          <w:szCs w:val="22"/>
        </w:rPr>
        <w:t>o</w:t>
      </w:r>
      <w:r w:rsidRPr="00082831">
        <w:rPr>
          <w:rFonts w:ascii="Arial" w:hAnsi="Arial" w:cs="Arial"/>
          <w:sz w:val="22"/>
          <w:szCs w:val="22"/>
        </w:rPr>
        <w:t xml:space="preserve"> Exm</w:t>
      </w:r>
      <w:r>
        <w:rPr>
          <w:rFonts w:ascii="Arial" w:hAnsi="Arial" w:cs="Arial"/>
          <w:sz w:val="22"/>
          <w:szCs w:val="22"/>
        </w:rPr>
        <w:t>o</w:t>
      </w:r>
      <w:r w:rsidRPr="00082831">
        <w:rPr>
          <w:rFonts w:ascii="Arial" w:hAnsi="Arial" w:cs="Arial"/>
          <w:sz w:val="22"/>
          <w:szCs w:val="22"/>
        </w:rPr>
        <w:t>. Sr. Prefeit</w:t>
      </w:r>
      <w:r>
        <w:rPr>
          <w:rFonts w:ascii="Arial" w:hAnsi="Arial" w:cs="Arial"/>
          <w:sz w:val="22"/>
          <w:szCs w:val="22"/>
        </w:rPr>
        <w:t>o</w:t>
      </w:r>
      <w:r w:rsidRPr="00082831">
        <w:rPr>
          <w:rFonts w:ascii="Arial" w:hAnsi="Arial" w:cs="Arial"/>
          <w:sz w:val="22"/>
          <w:szCs w:val="22"/>
        </w:rPr>
        <w:t xml:space="preserve"> Municipal</w:t>
      </w:r>
      <w:r>
        <w:rPr>
          <w:rFonts w:ascii="Arial" w:hAnsi="Arial" w:cs="Arial"/>
          <w:sz w:val="22"/>
          <w:szCs w:val="22"/>
        </w:rPr>
        <w:t xml:space="preserve"> </w:t>
      </w:r>
      <w:r>
        <w:rPr>
          <w:rFonts w:ascii="Arial" w:eastAsia="Arial Unicode MS" w:hAnsi="Arial" w:cs="Arial"/>
          <w:b/>
          <w:sz w:val="22"/>
          <w:szCs w:val="22"/>
          <w:lang w:eastAsia="ar-SA"/>
        </w:rPr>
        <w:t>JAIME DA SILVA BARBOSA</w:t>
      </w:r>
      <w:r>
        <w:rPr>
          <w:rFonts w:ascii="Arial" w:eastAsia="Arial Unicode MS" w:hAnsi="Arial" w:cs="Arial"/>
          <w:b/>
          <w:bCs/>
          <w:sz w:val="22"/>
          <w:szCs w:val="22"/>
          <w:lang w:eastAsia="ar-SA"/>
        </w:rPr>
        <w:t xml:space="preserve">, </w:t>
      </w:r>
      <w:r>
        <w:rPr>
          <w:rFonts w:ascii="Arial" w:eastAsia="Arial Unicode MS" w:hAnsi="Arial" w:cs="Arial"/>
          <w:bCs/>
          <w:sz w:val="22"/>
          <w:szCs w:val="22"/>
          <w:lang w:eastAsia="ar-SA"/>
        </w:rPr>
        <w:t>brasileiro, agente público municipal, solteiro, portador do CPF nº 055.765.872-72</w:t>
      </w:r>
      <w:r>
        <w:rPr>
          <w:rFonts w:ascii="Arial" w:hAnsi="Arial" w:cs="Arial"/>
          <w:sz w:val="22"/>
          <w:szCs w:val="22"/>
        </w:rPr>
        <w:t>, residente e domiciliado</w:t>
      </w:r>
      <w:r w:rsidRPr="00082831">
        <w:rPr>
          <w:rFonts w:ascii="Arial" w:hAnsi="Arial" w:cs="Arial"/>
          <w:sz w:val="22"/>
          <w:szCs w:val="22"/>
        </w:rPr>
        <w:t xml:space="preserve"> nesta cidade de </w:t>
      </w:r>
      <w:r>
        <w:rPr>
          <w:rFonts w:ascii="Arial" w:hAnsi="Arial" w:cs="Arial"/>
          <w:sz w:val="22"/>
          <w:szCs w:val="22"/>
        </w:rPr>
        <w:t>Cachoeira do Arari</w:t>
      </w:r>
      <w:r w:rsidRPr="00082831">
        <w:rPr>
          <w:rFonts w:ascii="Arial" w:hAnsi="Arial" w:cs="Arial"/>
          <w:sz w:val="22"/>
          <w:szCs w:val="22"/>
        </w:rPr>
        <w:t xml:space="preserve">, </w:t>
      </w:r>
      <w:r>
        <w:rPr>
          <w:rFonts w:ascii="Arial" w:hAnsi="Arial" w:cs="Arial"/>
          <w:sz w:val="22"/>
          <w:szCs w:val="22"/>
        </w:rPr>
        <w:t xml:space="preserve">através da </w:t>
      </w:r>
      <w:r>
        <w:rPr>
          <w:rFonts w:ascii="Arial" w:hAnsi="Arial" w:cs="Arial"/>
          <w:b/>
          <w:sz w:val="22"/>
          <w:szCs w:val="22"/>
        </w:rPr>
        <w:t xml:space="preserve">SECRETARIA MUNICIPAL DE </w:t>
      </w:r>
      <w:r w:rsidR="00476E57">
        <w:rPr>
          <w:rFonts w:ascii="Arial" w:hAnsi="Arial" w:cs="Arial"/>
          <w:b/>
          <w:bCs/>
          <w:sz w:val="22"/>
          <w:szCs w:val="22"/>
        </w:rPr>
        <w:t>PROMOÇÃO E ASSISTÊNCIA SOCIAL</w:t>
      </w:r>
      <w:r>
        <w:rPr>
          <w:rFonts w:ascii="Arial" w:hAnsi="Arial" w:cs="Arial"/>
          <w:sz w:val="22"/>
          <w:szCs w:val="22"/>
        </w:rPr>
        <w:t xml:space="preserve">, </w:t>
      </w:r>
      <w:r>
        <w:rPr>
          <w:rFonts w:ascii="Arial" w:hAnsi="Arial" w:cs="Arial"/>
          <w:bCs/>
          <w:sz w:val="22"/>
          <w:szCs w:val="22"/>
        </w:rPr>
        <w:t>devidam</w:t>
      </w:r>
      <w:r w:rsidR="00476E57">
        <w:rPr>
          <w:rFonts w:ascii="Arial" w:hAnsi="Arial" w:cs="Arial"/>
          <w:bCs/>
          <w:sz w:val="22"/>
          <w:szCs w:val="22"/>
        </w:rPr>
        <w:t>ente representada neste ato pela</w:t>
      </w:r>
      <w:r>
        <w:rPr>
          <w:rFonts w:ascii="Arial" w:hAnsi="Arial" w:cs="Arial"/>
          <w:bCs/>
          <w:sz w:val="22"/>
          <w:szCs w:val="22"/>
        </w:rPr>
        <w:t xml:space="preserve"> Sr</w:t>
      </w:r>
      <w:r w:rsidR="00476E57">
        <w:rPr>
          <w:rFonts w:ascii="Arial" w:hAnsi="Arial" w:cs="Arial"/>
          <w:bCs/>
          <w:sz w:val="22"/>
          <w:szCs w:val="22"/>
        </w:rPr>
        <w:t>a. Secretária</w:t>
      </w:r>
      <w:r>
        <w:rPr>
          <w:rFonts w:ascii="Arial" w:hAnsi="Arial" w:cs="Arial"/>
          <w:bCs/>
          <w:sz w:val="22"/>
          <w:szCs w:val="22"/>
        </w:rPr>
        <w:t xml:space="preserve"> Municipal </w:t>
      </w:r>
      <w:r w:rsidR="00476E57">
        <w:rPr>
          <w:rFonts w:ascii="Arial" w:hAnsi="Arial" w:cs="Arial"/>
          <w:b/>
          <w:bCs/>
          <w:sz w:val="22"/>
          <w:szCs w:val="22"/>
        </w:rPr>
        <w:t>FRANCELINE GUIMARÃES CALÇA</w:t>
      </w:r>
      <w:r w:rsidRPr="000356B2">
        <w:rPr>
          <w:rFonts w:ascii="Arial" w:hAnsi="Arial" w:cs="Arial"/>
          <w:b/>
          <w:bCs/>
          <w:color w:val="000000"/>
          <w:sz w:val="22"/>
          <w:szCs w:val="22"/>
        </w:rPr>
        <w:t xml:space="preserve">, </w:t>
      </w:r>
      <w:r w:rsidR="0078499D" w:rsidRPr="000356B2">
        <w:rPr>
          <w:rFonts w:ascii="Arial" w:hAnsi="Arial" w:cs="Arial"/>
          <w:bCs/>
          <w:color w:val="000000"/>
          <w:sz w:val="22"/>
          <w:szCs w:val="22"/>
        </w:rPr>
        <w:t>brasileira, solteira</w:t>
      </w:r>
      <w:r w:rsidR="00774D36" w:rsidRPr="000356B2">
        <w:rPr>
          <w:rFonts w:ascii="Arial" w:hAnsi="Arial" w:cs="Arial"/>
          <w:bCs/>
          <w:color w:val="000000"/>
          <w:sz w:val="22"/>
          <w:szCs w:val="22"/>
        </w:rPr>
        <w:t>, portador</w:t>
      </w:r>
      <w:r w:rsidR="00476E57" w:rsidRPr="000356B2">
        <w:rPr>
          <w:rFonts w:ascii="Arial" w:hAnsi="Arial" w:cs="Arial"/>
          <w:bCs/>
          <w:color w:val="000000"/>
          <w:sz w:val="22"/>
          <w:szCs w:val="22"/>
        </w:rPr>
        <w:t>a</w:t>
      </w:r>
      <w:r w:rsidR="00774D36" w:rsidRPr="000356B2">
        <w:rPr>
          <w:rFonts w:ascii="Arial" w:hAnsi="Arial" w:cs="Arial"/>
          <w:bCs/>
          <w:color w:val="000000"/>
          <w:sz w:val="22"/>
          <w:szCs w:val="22"/>
        </w:rPr>
        <w:t xml:space="preserve"> do RG nº </w:t>
      </w:r>
      <w:r w:rsidR="0078499D" w:rsidRPr="000356B2">
        <w:rPr>
          <w:rFonts w:ascii="Arial" w:hAnsi="Arial" w:cs="Arial"/>
          <w:bCs/>
          <w:color w:val="000000"/>
          <w:sz w:val="22"/>
          <w:szCs w:val="22"/>
        </w:rPr>
        <w:t>42517984-9</w:t>
      </w:r>
      <w:r w:rsidR="00AE70E5" w:rsidRPr="000356B2">
        <w:rPr>
          <w:rFonts w:ascii="Arial" w:hAnsi="Arial" w:cs="Arial"/>
          <w:bCs/>
          <w:color w:val="000000"/>
          <w:sz w:val="22"/>
          <w:szCs w:val="22"/>
        </w:rPr>
        <w:t xml:space="preserve"> e do CPF nº </w:t>
      </w:r>
      <w:r w:rsidR="0078499D" w:rsidRPr="000356B2">
        <w:rPr>
          <w:rFonts w:ascii="Arial" w:hAnsi="Arial" w:cs="Arial"/>
          <w:bCs/>
          <w:color w:val="000000"/>
          <w:sz w:val="22"/>
          <w:szCs w:val="22"/>
        </w:rPr>
        <w:t>424.846.718-65</w:t>
      </w:r>
      <w:r w:rsidRPr="000356B2">
        <w:rPr>
          <w:rFonts w:ascii="Arial" w:hAnsi="Arial" w:cs="Arial"/>
          <w:b/>
          <w:bCs/>
          <w:color w:val="000000"/>
          <w:sz w:val="22"/>
          <w:szCs w:val="22"/>
        </w:rPr>
        <w:t xml:space="preserve">, </w:t>
      </w:r>
      <w:r w:rsidRPr="000356B2">
        <w:rPr>
          <w:rFonts w:ascii="Arial" w:hAnsi="Arial" w:cs="Arial"/>
          <w:bCs/>
          <w:color w:val="000000"/>
          <w:sz w:val="22"/>
          <w:szCs w:val="22"/>
        </w:rPr>
        <w:t>residente e</w:t>
      </w:r>
      <w:r>
        <w:rPr>
          <w:rFonts w:ascii="Arial" w:hAnsi="Arial" w:cs="Arial"/>
          <w:bCs/>
          <w:sz w:val="22"/>
          <w:szCs w:val="22"/>
        </w:rPr>
        <w:t xml:space="preserve"> </w:t>
      </w:r>
      <w:r w:rsidR="00476E57">
        <w:rPr>
          <w:rFonts w:ascii="Arial" w:hAnsi="Arial" w:cs="Arial"/>
          <w:bCs/>
          <w:sz w:val="22"/>
          <w:szCs w:val="22"/>
        </w:rPr>
        <w:t>domiciliada</w:t>
      </w:r>
      <w:r w:rsidR="00AE70E5">
        <w:rPr>
          <w:rFonts w:ascii="Arial" w:hAnsi="Arial" w:cs="Arial"/>
          <w:bCs/>
          <w:sz w:val="22"/>
          <w:szCs w:val="22"/>
        </w:rPr>
        <w:t xml:space="preserve"> nesta cidade de Cachoeira do Arari</w:t>
      </w:r>
      <w:r>
        <w:rPr>
          <w:rFonts w:ascii="Arial" w:hAnsi="Arial" w:cs="Arial"/>
          <w:bCs/>
          <w:sz w:val="22"/>
          <w:szCs w:val="22"/>
        </w:rPr>
        <w:t xml:space="preserve">, </w:t>
      </w:r>
      <w:r>
        <w:rPr>
          <w:rFonts w:ascii="Arial" w:hAnsi="Arial" w:cs="Arial"/>
          <w:sz w:val="22"/>
          <w:szCs w:val="22"/>
        </w:rPr>
        <w:t>doravante denominados simplesmente de</w:t>
      </w:r>
      <w:r>
        <w:rPr>
          <w:rFonts w:ascii="Arial" w:hAnsi="Arial" w:cs="Arial"/>
          <w:b/>
          <w:bCs/>
          <w:sz w:val="22"/>
          <w:szCs w:val="22"/>
        </w:rPr>
        <w:t xml:space="preserve"> CONTRATANTE</w:t>
      </w:r>
      <w:r w:rsidRPr="00082831">
        <w:rPr>
          <w:rFonts w:ascii="Arial" w:hAnsi="Arial" w:cs="Arial"/>
          <w:b/>
          <w:bCs/>
          <w:sz w:val="22"/>
          <w:szCs w:val="22"/>
        </w:rPr>
        <w:t xml:space="preserve">, </w:t>
      </w:r>
      <w:r w:rsidRPr="00082831">
        <w:rPr>
          <w:rFonts w:ascii="Arial" w:hAnsi="Arial" w:cs="Arial"/>
          <w:bCs/>
          <w:sz w:val="22"/>
          <w:szCs w:val="22"/>
        </w:rPr>
        <w:t>e</w:t>
      </w:r>
      <w:r w:rsidR="00C6056B">
        <w:rPr>
          <w:rFonts w:ascii="Arial" w:hAnsi="Arial" w:cs="Arial"/>
          <w:b/>
          <w:bCs/>
          <w:sz w:val="22"/>
          <w:szCs w:val="22"/>
        </w:rPr>
        <w:t xml:space="preserve"> </w:t>
      </w:r>
      <w:r w:rsidR="00C6056B">
        <w:rPr>
          <w:rFonts w:ascii="Arial" w:hAnsi="Arial" w:cs="Arial"/>
          <w:b/>
          <w:sz w:val="24"/>
          <w:szCs w:val="22"/>
        </w:rPr>
        <w:t>J. M. FONSECA MARTINS LTDA – ELO COMERCIO E SERVIÇOS</w:t>
      </w:r>
      <w:r w:rsidRPr="00082831">
        <w:rPr>
          <w:rFonts w:ascii="Arial" w:hAnsi="Arial" w:cs="Arial"/>
          <w:sz w:val="22"/>
          <w:szCs w:val="22"/>
        </w:rPr>
        <w:t>, pessoa jurídica de Direito Privado, devidament</w:t>
      </w:r>
      <w:r w:rsidR="00C6056B">
        <w:rPr>
          <w:rFonts w:ascii="Arial" w:hAnsi="Arial" w:cs="Arial"/>
          <w:sz w:val="22"/>
          <w:szCs w:val="22"/>
        </w:rPr>
        <w:t>e inscrita no CNPJ/MF nº 35.822.821/0001-98, com sede na Travessa Apinages, nº 427 – Sala 03, Bairro Batista Campos, CEP 66.025-002</w:t>
      </w:r>
      <w:r w:rsidRPr="00082831">
        <w:rPr>
          <w:rFonts w:ascii="Arial" w:hAnsi="Arial" w:cs="Arial"/>
          <w:sz w:val="22"/>
          <w:szCs w:val="22"/>
        </w:rPr>
        <w:t xml:space="preserve"> na cidade de </w:t>
      </w:r>
      <w:r w:rsidR="00C6056B">
        <w:rPr>
          <w:rFonts w:ascii="Arial" w:hAnsi="Arial" w:cs="Arial"/>
          <w:sz w:val="22"/>
          <w:szCs w:val="22"/>
        </w:rPr>
        <w:t>Belém</w:t>
      </w:r>
      <w:r w:rsidRPr="00082831">
        <w:rPr>
          <w:rFonts w:ascii="Arial" w:hAnsi="Arial" w:cs="Arial"/>
          <w:sz w:val="22"/>
          <w:szCs w:val="22"/>
        </w:rPr>
        <w:t xml:space="preserve">, Estado do </w:t>
      </w:r>
      <w:r w:rsidR="00C6056B">
        <w:rPr>
          <w:rFonts w:ascii="Arial" w:hAnsi="Arial" w:cs="Arial"/>
          <w:sz w:val="22"/>
          <w:szCs w:val="22"/>
        </w:rPr>
        <w:t>Pará</w:t>
      </w:r>
      <w:r w:rsidRPr="00082831">
        <w:rPr>
          <w:rFonts w:ascii="Arial" w:hAnsi="Arial" w:cs="Arial"/>
          <w:sz w:val="22"/>
          <w:szCs w:val="22"/>
        </w:rPr>
        <w:t xml:space="preserve">, por seu representante legal, </w:t>
      </w:r>
      <w:r w:rsidR="00C6056B">
        <w:rPr>
          <w:rFonts w:ascii="Arial" w:hAnsi="Arial" w:cs="Arial"/>
          <w:b/>
          <w:sz w:val="22"/>
          <w:szCs w:val="22"/>
        </w:rPr>
        <w:t>JOÃO MARCELO FONSECA MARTINS</w:t>
      </w:r>
      <w:r w:rsidRPr="00082831">
        <w:rPr>
          <w:rFonts w:ascii="Arial" w:hAnsi="Arial" w:cs="Arial"/>
          <w:sz w:val="22"/>
          <w:szCs w:val="22"/>
        </w:rPr>
        <w:t>, brasileir</w:t>
      </w:r>
      <w:r w:rsidR="00C6056B">
        <w:rPr>
          <w:rFonts w:ascii="Arial" w:hAnsi="Arial" w:cs="Arial"/>
          <w:sz w:val="22"/>
          <w:szCs w:val="22"/>
        </w:rPr>
        <w:t>o</w:t>
      </w:r>
      <w:r w:rsidRPr="00082831">
        <w:rPr>
          <w:rFonts w:ascii="Arial" w:hAnsi="Arial" w:cs="Arial"/>
          <w:sz w:val="22"/>
          <w:szCs w:val="22"/>
        </w:rPr>
        <w:t xml:space="preserve">, </w:t>
      </w:r>
      <w:r w:rsidR="00C6056B">
        <w:rPr>
          <w:rFonts w:ascii="Arial" w:hAnsi="Arial" w:cs="Arial"/>
          <w:sz w:val="22"/>
          <w:szCs w:val="22"/>
        </w:rPr>
        <w:t>divorciado, empresário</w:t>
      </w:r>
      <w:r w:rsidRPr="00082831">
        <w:rPr>
          <w:rFonts w:ascii="Arial" w:hAnsi="Arial" w:cs="Arial"/>
          <w:sz w:val="22"/>
          <w:szCs w:val="22"/>
        </w:rPr>
        <w:t>, portador</w:t>
      </w:r>
      <w:r w:rsidR="00C6056B">
        <w:rPr>
          <w:rFonts w:ascii="Arial" w:hAnsi="Arial" w:cs="Arial"/>
          <w:sz w:val="22"/>
          <w:szCs w:val="22"/>
        </w:rPr>
        <w:t xml:space="preserve"> do RG n° 2230017</w:t>
      </w:r>
      <w:r w:rsidR="00061E03">
        <w:rPr>
          <w:rFonts w:ascii="Arial" w:hAnsi="Arial" w:cs="Arial"/>
          <w:sz w:val="22"/>
          <w:szCs w:val="22"/>
        </w:rPr>
        <w:t xml:space="preserve"> SSP/PA</w:t>
      </w:r>
      <w:r w:rsidR="00C6056B">
        <w:rPr>
          <w:rFonts w:ascii="Arial" w:hAnsi="Arial" w:cs="Arial"/>
          <w:sz w:val="22"/>
          <w:szCs w:val="22"/>
        </w:rPr>
        <w:t>, e do CPF/MF n° 397.261.772-00</w:t>
      </w:r>
      <w:r w:rsidRPr="00082831">
        <w:rPr>
          <w:rFonts w:ascii="Arial" w:hAnsi="Arial" w:cs="Arial"/>
          <w:sz w:val="22"/>
          <w:szCs w:val="22"/>
        </w:rPr>
        <w:t xml:space="preserve">, residente e domiciliado no Município de </w:t>
      </w:r>
      <w:r w:rsidR="00C6056B">
        <w:rPr>
          <w:rFonts w:ascii="Arial" w:hAnsi="Arial" w:cs="Arial"/>
          <w:sz w:val="22"/>
          <w:szCs w:val="22"/>
        </w:rPr>
        <w:t>Belém,</w:t>
      </w:r>
      <w:r w:rsidRPr="00082831">
        <w:rPr>
          <w:rFonts w:ascii="Arial" w:hAnsi="Arial" w:cs="Arial"/>
          <w:sz w:val="22"/>
          <w:szCs w:val="22"/>
        </w:rPr>
        <w:t xml:space="preserve"> Estado do </w:t>
      </w:r>
      <w:r w:rsidR="00C6056B">
        <w:rPr>
          <w:rFonts w:ascii="Arial" w:hAnsi="Arial" w:cs="Arial"/>
          <w:sz w:val="22"/>
          <w:szCs w:val="22"/>
        </w:rPr>
        <w:t>Pará, doravante denominada</w:t>
      </w:r>
      <w:r w:rsidRPr="00082831">
        <w:rPr>
          <w:rFonts w:ascii="Arial" w:hAnsi="Arial" w:cs="Arial"/>
          <w:sz w:val="22"/>
          <w:szCs w:val="22"/>
        </w:rPr>
        <w:t xml:space="preserve"> simplesmente </w:t>
      </w:r>
      <w:r w:rsidRPr="00082831">
        <w:rPr>
          <w:rFonts w:ascii="Arial" w:hAnsi="Arial" w:cs="Arial"/>
          <w:b/>
          <w:bCs/>
          <w:sz w:val="22"/>
          <w:szCs w:val="22"/>
        </w:rPr>
        <w:t>CONTRATADA</w:t>
      </w:r>
      <w:r w:rsidRPr="00082831">
        <w:rPr>
          <w:rFonts w:ascii="Arial" w:hAnsi="Arial" w:cs="Arial"/>
          <w:sz w:val="22"/>
          <w:szCs w:val="22"/>
        </w:rPr>
        <w:t xml:space="preserve"> ajustam para as finalidades e sob as condições declaradas e reciprocamente aceitas o que segue:</w:t>
      </w:r>
    </w:p>
    <w:p w:rsidR="00F359E4" w:rsidRPr="003D0EEC" w:rsidRDefault="00F359E4" w:rsidP="00F359E4">
      <w:pPr>
        <w:ind w:right="-1"/>
        <w:jc w:val="both"/>
        <w:rPr>
          <w:rFonts w:ascii="Arial" w:hAnsi="Arial" w:cs="Arial"/>
          <w:b/>
          <w:sz w:val="22"/>
          <w:szCs w:val="22"/>
        </w:rPr>
      </w:pPr>
    </w:p>
    <w:p w:rsidR="00F359E4" w:rsidRPr="003D0EEC" w:rsidRDefault="00F359E4" w:rsidP="00F359E4">
      <w:pPr>
        <w:ind w:right="-1"/>
        <w:jc w:val="both"/>
        <w:rPr>
          <w:rFonts w:ascii="Arial" w:hAnsi="Arial" w:cs="Arial"/>
          <w:b/>
          <w:sz w:val="22"/>
          <w:szCs w:val="22"/>
        </w:rPr>
      </w:pPr>
      <w:r w:rsidRPr="003D0EEC">
        <w:rPr>
          <w:rFonts w:ascii="Arial" w:hAnsi="Arial" w:cs="Arial"/>
          <w:b/>
          <w:sz w:val="22"/>
          <w:szCs w:val="22"/>
        </w:rPr>
        <w:t>CLÁUSULA I - DA ORIGEM DO CONTRATO:</w:t>
      </w:r>
    </w:p>
    <w:p w:rsidR="00F359E4" w:rsidRPr="00615DFA" w:rsidRDefault="00F359E4" w:rsidP="00F359E4">
      <w:pPr>
        <w:jc w:val="both"/>
        <w:rPr>
          <w:rFonts w:ascii="Arial" w:hAnsi="Arial" w:cs="Arial"/>
          <w:b/>
          <w:sz w:val="22"/>
          <w:szCs w:val="22"/>
        </w:rPr>
      </w:pPr>
      <w:r w:rsidRPr="003D0EEC">
        <w:rPr>
          <w:rFonts w:ascii="Arial" w:hAnsi="Arial" w:cs="Arial"/>
          <w:b/>
          <w:sz w:val="22"/>
          <w:szCs w:val="22"/>
        </w:rPr>
        <w:t xml:space="preserve">1.1. </w:t>
      </w:r>
      <w:r w:rsidRPr="003D0EEC">
        <w:rPr>
          <w:rFonts w:ascii="Arial" w:hAnsi="Arial" w:cs="Arial"/>
          <w:sz w:val="22"/>
          <w:szCs w:val="22"/>
        </w:rPr>
        <w:t xml:space="preserve">Este Contrato Administrativo tem como origem o Processo </w:t>
      </w:r>
      <w:r w:rsidRPr="00615DFA">
        <w:rPr>
          <w:rFonts w:ascii="Arial" w:hAnsi="Arial" w:cs="Arial"/>
          <w:b/>
          <w:sz w:val="22"/>
          <w:szCs w:val="22"/>
        </w:rPr>
        <w:t xml:space="preserve">DISPENSA DE LICITAÇÃO Nº </w:t>
      </w:r>
      <w:r w:rsidR="00476E57">
        <w:rPr>
          <w:rFonts w:ascii="Arial" w:hAnsi="Arial" w:cs="Arial"/>
          <w:b/>
          <w:bCs/>
          <w:sz w:val="22"/>
          <w:szCs w:val="22"/>
        </w:rPr>
        <w:t>002/2020 – DL/CPL/PMCA</w:t>
      </w:r>
      <w:r>
        <w:rPr>
          <w:rFonts w:ascii="Arial" w:hAnsi="Arial" w:cs="Arial"/>
          <w:b/>
          <w:sz w:val="22"/>
          <w:szCs w:val="22"/>
        </w:rPr>
        <w:t xml:space="preserve">, com base </w:t>
      </w:r>
      <w:r w:rsidR="00476E57" w:rsidRPr="000E676D">
        <w:rPr>
          <w:rFonts w:ascii="Arial" w:eastAsia="Calibri" w:hAnsi="Arial" w:cs="Arial"/>
          <w:b/>
          <w:bCs/>
          <w:sz w:val="22"/>
          <w:szCs w:val="22"/>
          <w:lang w:eastAsia="en-US"/>
        </w:rPr>
        <w:t>no Art. 24,</w:t>
      </w:r>
      <w:r w:rsidR="00061E03">
        <w:rPr>
          <w:rFonts w:ascii="Arial" w:eastAsia="Calibri" w:hAnsi="Arial" w:cs="Arial"/>
          <w:b/>
          <w:bCs/>
          <w:sz w:val="22"/>
          <w:szCs w:val="22"/>
          <w:lang w:eastAsia="en-US"/>
        </w:rPr>
        <w:t xml:space="preserve"> </w:t>
      </w:r>
      <w:r w:rsidR="00C6056B">
        <w:rPr>
          <w:rFonts w:ascii="Arial" w:eastAsia="Calibri" w:hAnsi="Arial" w:cs="Arial"/>
          <w:b/>
          <w:bCs/>
          <w:sz w:val="22"/>
          <w:szCs w:val="22"/>
          <w:lang w:eastAsia="en-US"/>
        </w:rPr>
        <w:t>Incisos II e</w:t>
      </w:r>
      <w:r w:rsidR="00476E57" w:rsidRPr="000E676D">
        <w:rPr>
          <w:rFonts w:ascii="Arial" w:eastAsia="Calibri" w:hAnsi="Arial" w:cs="Arial"/>
          <w:b/>
          <w:bCs/>
          <w:sz w:val="22"/>
          <w:szCs w:val="22"/>
          <w:lang w:eastAsia="en-US"/>
        </w:rPr>
        <w:t xml:space="preserve"> IV da Lei Federal nº 8.666/93 e </w:t>
      </w:r>
      <w:r w:rsidR="00476E57" w:rsidRPr="000E676D">
        <w:rPr>
          <w:rFonts w:ascii="Arial" w:hAnsi="Arial" w:cs="Arial"/>
          <w:b/>
          <w:bCs/>
          <w:sz w:val="22"/>
          <w:szCs w:val="22"/>
        </w:rPr>
        <w:t>art. 4º, da Lei Federal nº 13.979/2020</w:t>
      </w:r>
      <w:r w:rsidR="00476E57" w:rsidRPr="000E676D">
        <w:rPr>
          <w:rFonts w:ascii="Arial" w:hAnsi="Arial" w:cs="Arial"/>
          <w:sz w:val="22"/>
          <w:szCs w:val="22"/>
        </w:rPr>
        <w:t xml:space="preserve">, alterada pela </w:t>
      </w:r>
      <w:r w:rsidR="00476E57">
        <w:rPr>
          <w:rFonts w:ascii="Arial" w:hAnsi="Arial" w:cs="Arial"/>
          <w:b/>
          <w:bCs/>
          <w:sz w:val="22"/>
          <w:szCs w:val="22"/>
        </w:rPr>
        <w:t xml:space="preserve">Medida Provisória nº </w:t>
      </w:r>
      <w:r w:rsidR="00476E57" w:rsidRPr="000E676D">
        <w:rPr>
          <w:rFonts w:ascii="Arial" w:hAnsi="Arial" w:cs="Arial"/>
          <w:b/>
          <w:bCs/>
          <w:sz w:val="22"/>
          <w:szCs w:val="22"/>
        </w:rPr>
        <w:t>926, de 20</w:t>
      </w:r>
      <w:r w:rsidR="00476E57">
        <w:rPr>
          <w:rFonts w:ascii="Arial" w:hAnsi="Arial" w:cs="Arial"/>
          <w:b/>
          <w:bCs/>
          <w:sz w:val="22"/>
          <w:szCs w:val="22"/>
        </w:rPr>
        <w:t xml:space="preserve"> de março de </w:t>
      </w:r>
      <w:r w:rsidR="00476E57" w:rsidRPr="000E676D">
        <w:rPr>
          <w:rFonts w:ascii="Arial" w:hAnsi="Arial" w:cs="Arial"/>
          <w:b/>
          <w:bCs/>
          <w:sz w:val="22"/>
          <w:szCs w:val="22"/>
        </w:rPr>
        <w:t>2020</w:t>
      </w:r>
      <w:r w:rsidR="00476E57">
        <w:rPr>
          <w:rFonts w:ascii="Arial" w:hAnsi="Arial" w:cs="Arial"/>
          <w:b/>
          <w:bCs/>
          <w:sz w:val="22"/>
          <w:szCs w:val="22"/>
        </w:rPr>
        <w:t>,</w:t>
      </w:r>
      <w:r w:rsidR="00C6056B">
        <w:rPr>
          <w:rFonts w:ascii="Arial" w:hAnsi="Arial" w:cs="Arial"/>
          <w:b/>
          <w:bCs/>
          <w:sz w:val="22"/>
          <w:szCs w:val="22"/>
        </w:rPr>
        <w:t xml:space="preserve"> bem como o art. 1º, inciso I, “b” do Decreto Legislativo nº 06.2020 e</w:t>
      </w:r>
      <w:r w:rsidR="00476E57">
        <w:rPr>
          <w:rFonts w:ascii="Arial" w:hAnsi="Arial" w:cs="Arial"/>
          <w:b/>
          <w:bCs/>
          <w:sz w:val="22"/>
          <w:szCs w:val="22"/>
        </w:rPr>
        <w:t xml:space="preserve"> Decreto Municipal nº 024/2020/GP-PMCA, Portaria </w:t>
      </w:r>
      <w:r w:rsidR="00476E57">
        <w:rPr>
          <w:rFonts w:ascii="Arial" w:hAnsi="Arial" w:cs="Arial"/>
          <w:b/>
          <w:bCs/>
          <w:sz w:val="22"/>
          <w:szCs w:val="22"/>
        </w:rPr>
        <w:lastRenderedPageBreak/>
        <w:t>nº 369 de 29 de abril de 2020</w:t>
      </w:r>
      <w:r w:rsidR="0078499D">
        <w:rPr>
          <w:rFonts w:ascii="Arial" w:hAnsi="Arial" w:cs="Arial"/>
          <w:b/>
          <w:bCs/>
          <w:sz w:val="22"/>
          <w:szCs w:val="22"/>
        </w:rPr>
        <w:t>.</w:t>
      </w:r>
    </w:p>
    <w:p w:rsidR="00435367" w:rsidRPr="003D0EEC" w:rsidRDefault="00435367" w:rsidP="00F359E4">
      <w:pPr>
        <w:tabs>
          <w:tab w:val="left" w:pos="525"/>
        </w:tabs>
        <w:ind w:right="-1"/>
        <w:jc w:val="both"/>
        <w:rPr>
          <w:rFonts w:ascii="Arial" w:hAnsi="Arial" w:cs="Arial"/>
          <w:sz w:val="22"/>
          <w:szCs w:val="22"/>
        </w:rPr>
      </w:pPr>
    </w:p>
    <w:p w:rsidR="00F359E4" w:rsidRPr="003D0EEC" w:rsidRDefault="00F359E4" w:rsidP="00F359E4">
      <w:pPr>
        <w:ind w:right="-1"/>
        <w:jc w:val="both"/>
        <w:rPr>
          <w:rFonts w:ascii="Arial" w:hAnsi="Arial" w:cs="Arial"/>
          <w:sz w:val="22"/>
          <w:szCs w:val="22"/>
        </w:rPr>
      </w:pPr>
      <w:r w:rsidRPr="003D0EEC">
        <w:rPr>
          <w:rFonts w:ascii="Arial" w:hAnsi="Arial" w:cs="Arial"/>
          <w:b/>
          <w:sz w:val="22"/>
          <w:szCs w:val="22"/>
        </w:rPr>
        <w:t>CLÁUSULA II – DA LEGISLAÇÃO:</w:t>
      </w:r>
    </w:p>
    <w:p w:rsidR="00F359E4" w:rsidRPr="006F2F7B" w:rsidRDefault="00F359E4" w:rsidP="006F2F7B">
      <w:pPr>
        <w:jc w:val="both"/>
        <w:rPr>
          <w:rFonts w:ascii="Arial" w:hAnsi="Arial" w:cs="Arial"/>
          <w:b/>
          <w:sz w:val="22"/>
          <w:szCs w:val="22"/>
        </w:rPr>
      </w:pPr>
      <w:r w:rsidRPr="003D0EEC">
        <w:rPr>
          <w:rFonts w:ascii="Arial" w:hAnsi="Arial" w:cs="Arial"/>
          <w:b/>
          <w:color w:val="000000"/>
          <w:sz w:val="22"/>
          <w:szCs w:val="22"/>
        </w:rPr>
        <w:t xml:space="preserve">2.1. </w:t>
      </w:r>
      <w:r w:rsidRPr="003D0EEC">
        <w:rPr>
          <w:rFonts w:ascii="Arial" w:hAnsi="Arial" w:cs="Arial"/>
          <w:color w:val="000000"/>
          <w:sz w:val="22"/>
          <w:szCs w:val="22"/>
        </w:rPr>
        <w:t xml:space="preserve">As cláusulas e condições deste Contrato moldam-se às disposições do </w:t>
      </w:r>
      <w:r w:rsidRPr="00077709">
        <w:rPr>
          <w:rFonts w:ascii="Arial" w:hAnsi="Arial" w:cs="Arial"/>
          <w:b/>
          <w:bCs/>
          <w:color w:val="000000"/>
          <w:sz w:val="22"/>
          <w:szCs w:val="22"/>
        </w:rPr>
        <w:t>artigo 54, parágrafos 1º e 2º e art. 55, incisos I a XIII da Lei Federal nº 8.666 de 21/06/93 e suas alterações, Decretos Federais nº 5.450/05 e nº 7.892/13</w:t>
      </w:r>
      <w:r>
        <w:rPr>
          <w:rFonts w:ascii="Arial" w:hAnsi="Arial" w:cs="Arial"/>
          <w:color w:val="000000"/>
          <w:sz w:val="22"/>
          <w:szCs w:val="22"/>
        </w:rPr>
        <w:t>, bem c</w:t>
      </w:r>
      <w:r w:rsidR="00476E57">
        <w:rPr>
          <w:rFonts w:ascii="Arial" w:hAnsi="Arial" w:cs="Arial"/>
          <w:color w:val="000000"/>
          <w:sz w:val="22"/>
          <w:szCs w:val="22"/>
        </w:rPr>
        <w:t xml:space="preserve">omo </w:t>
      </w:r>
      <w:r w:rsidR="00476E57">
        <w:rPr>
          <w:rFonts w:ascii="Arial" w:hAnsi="Arial" w:cs="Arial"/>
          <w:b/>
          <w:color w:val="000000"/>
          <w:sz w:val="22"/>
          <w:szCs w:val="22"/>
        </w:rPr>
        <w:t xml:space="preserve">o </w:t>
      </w:r>
      <w:r w:rsidR="006F2F7B" w:rsidRPr="000E676D">
        <w:rPr>
          <w:rFonts w:ascii="Arial" w:eastAsia="Calibri" w:hAnsi="Arial" w:cs="Arial"/>
          <w:b/>
          <w:bCs/>
          <w:sz w:val="22"/>
          <w:szCs w:val="22"/>
          <w:lang w:eastAsia="en-US"/>
        </w:rPr>
        <w:t>Art. 24,</w:t>
      </w:r>
      <w:r w:rsidR="006F2F7B">
        <w:rPr>
          <w:rFonts w:ascii="Arial" w:eastAsia="Calibri" w:hAnsi="Arial" w:cs="Arial"/>
          <w:b/>
          <w:bCs/>
          <w:sz w:val="22"/>
          <w:szCs w:val="22"/>
          <w:lang w:eastAsia="en-US"/>
        </w:rPr>
        <w:t xml:space="preserve"> Incisos II e</w:t>
      </w:r>
      <w:r w:rsidR="006F2F7B" w:rsidRPr="000E676D">
        <w:rPr>
          <w:rFonts w:ascii="Arial" w:eastAsia="Calibri" w:hAnsi="Arial" w:cs="Arial"/>
          <w:b/>
          <w:bCs/>
          <w:sz w:val="22"/>
          <w:szCs w:val="22"/>
          <w:lang w:eastAsia="en-US"/>
        </w:rPr>
        <w:t xml:space="preserve"> IV da Lei Federal nº 8.666/93 e </w:t>
      </w:r>
      <w:r w:rsidR="006F2F7B" w:rsidRPr="000E676D">
        <w:rPr>
          <w:rFonts w:ascii="Arial" w:hAnsi="Arial" w:cs="Arial"/>
          <w:b/>
          <w:bCs/>
          <w:sz w:val="22"/>
          <w:szCs w:val="22"/>
        </w:rPr>
        <w:t>art. 4º, da Lei Federal nº 13.979/2020</w:t>
      </w:r>
      <w:r w:rsidR="006F2F7B" w:rsidRPr="000E676D">
        <w:rPr>
          <w:rFonts w:ascii="Arial" w:hAnsi="Arial" w:cs="Arial"/>
          <w:sz w:val="22"/>
          <w:szCs w:val="22"/>
        </w:rPr>
        <w:t xml:space="preserve">, alterada pela </w:t>
      </w:r>
      <w:r w:rsidR="006F2F7B">
        <w:rPr>
          <w:rFonts w:ascii="Arial" w:hAnsi="Arial" w:cs="Arial"/>
          <w:b/>
          <w:bCs/>
          <w:sz w:val="22"/>
          <w:szCs w:val="22"/>
        </w:rPr>
        <w:t xml:space="preserve">Medida Provisória nº </w:t>
      </w:r>
      <w:r w:rsidR="006F2F7B" w:rsidRPr="000E676D">
        <w:rPr>
          <w:rFonts w:ascii="Arial" w:hAnsi="Arial" w:cs="Arial"/>
          <w:b/>
          <w:bCs/>
          <w:sz w:val="22"/>
          <w:szCs w:val="22"/>
        </w:rPr>
        <w:t>926, de 20</w:t>
      </w:r>
      <w:r w:rsidR="006F2F7B">
        <w:rPr>
          <w:rFonts w:ascii="Arial" w:hAnsi="Arial" w:cs="Arial"/>
          <w:b/>
          <w:bCs/>
          <w:sz w:val="22"/>
          <w:szCs w:val="22"/>
        </w:rPr>
        <w:t xml:space="preserve"> de março de </w:t>
      </w:r>
      <w:r w:rsidR="006F2F7B" w:rsidRPr="000E676D">
        <w:rPr>
          <w:rFonts w:ascii="Arial" w:hAnsi="Arial" w:cs="Arial"/>
          <w:b/>
          <w:bCs/>
          <w:sz w:val="22"/>
          <w:szCs w:val="22"/>
        </w:rPr>
        <w:t>2020</w:t>
      </w:r>
      <w:r w:rsidR="006F2F7B">
        <w:rPr>
          <w:rFonts w:ascii="Arial" w:hAnsi="Arial" w:cs="Arial"/>
          <w:b/>
          <w:bCs/>
          <w:sz w:val="22"/>
          <w:szCs w:val="22"/>
        </w:rPr>
        <w:t xml:space="preserve">, bem como o art. 1º, inciso I, “b” do Decreto Legislativo nº 06.2020 e Decreto Municipal nº 024/2020/GP-PMCA, Portaria nº 369 de 29 de abril de 2020 </w:t>
      </w:r>
      <w:r w:rsidRPr="003D0EEC">
        <w:rPr>
          <w:rFonts w:ascii="Arial" w:hAnsi="Arial" w:cs="Arial"/>
          <w:color w:val="000000"/>
          <w:sz w:val="22"/>
          <w:szCs w:val="22"/>
        </w:rPr>
        <w:t xml:space="preserve">e suas alterações posteriores a qual </w:t>
      </w:r>
      <w:r w:rsidRPr="003D0EEC">
        <w:rPr>
          <w:rFonts w:ascii="Arial" w:hAnsi="Arial" w:cs="Arial"/>
          <w:b/>
          <w:color w:val="000000"/>
          <w:sz w:val="22"/>
          <w:szCs w:val="22"/>
        </w:rPr>
        <w:t xml:space="preserve">CONTRATANTE </w:t>
      </w:r>
      <w:r w:rsidRPr="003D0EEC">
        <w:rPr>
          <w:rFonts w:ascii="Arial" w:hAnsi="Arial" w:cs="Arial"/>
          <w:color w:val="000000"/>
          <w:sz w:val="22"/>
          <w:szCs w:val="22"/>
        </w:rPr>
        <w:t>e</w:t>
      </w:r>
      <w:r w:rsidRPr="003D0EEC">
        <w:rPr>
          <w:rFonts w:ascii="Arial" w:hAnsi="Arial" w:cs="Arial"/>
          <w:b/>
          <w:color w:val="000000"/>
          <w:sz w:val="22"/>
          <w:szCs w:val="22"/>
        </w:rPr>
        <w:t xml:space="preserve"> CONTRATADA</w:t>
      </w:r>
      <w:r w:rsidRPr="003D0EEC">
        <w:rPr>
          <w:rFonts w:ascii="Arial" w:hAnsi="Arial" w:cs="Arial"/>
          <w:color w:val="000000"/>
          <w:sz w:val="22"/>
          <w:szCs w:val="22"/>
        </w:rPr>
        <w:t xml:space="preserve"> estão sujeitas.</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III - DO OBJETO</w:t>
      </w:r>
    </w:p>
    <w:p w:rsidR="00F359E4" w:rsidRPr="00AE70E5" w:rsidRDefault="00F359E4" w:rsidP="00476E57">
      <w:pPr>
        <w:autoSpaceDE w:val="0"/>
        <w:autoSpaceDN w:val="0"/>
        <w:adjustRightInd w:val="0"/>
        <w:jc w:val="both"/>
        <w:rPr>
          <w:rFonts w:ascii="Arial" w:eastAsia="Calibri" w:hAnsi="Arial" w:cs="Arial"/>
          <w:b/>
          <w:bCs/>
          <w:sz w:val="22"/>
          <w:szCs w:val="22"/>
          <w:lang w:eastAsia="en-US"/>
        </w:rPr>
      </w:pPr>
      <w:r w:rsidRPr="003D0EEC">
        <w:rPr>
          <w:rFonts w:ascii="Arial" w:hAnsi="Arial" w:cs="Arial"/>
          <w:sz w:val="22"/>
          <w:szCs w:val="22"/>
        </w:rPr>
        <w:t xml:space="preserve">O presente Contrato tem por objeto a </w:t>
      </w:r>
      <w:r w:rsidR="00476E57" w:rsidRPr="006F4DA9">
        <w:rPr>
          <w:rFonts w:ascii="Arial" w:eastAsia="Calibri" w:hAnsi="Arial" w:cs="Arial"/>
          <w:b/>
          <w:bCs/>
          <w:sz w:val="22"/>
          <w:szCs w:val="22"/>
          <w:lang w:eastAsia="en-US"/>
        </w:rPr>
        <w:t xml:space="preserve">AQUISIÇÃO EMERGENCIAL DE EQUIPAMENTOS DE PROTEÇÃO INDIVIDUAL </w:t>
      </w:r>
      <w:r w:rsidR="00476E57">
        <w:rPr>
          <w:rFonts w:ascii="Arial" w:eastAsia="Calibri" w:hAnsi="Arial" w:cs="Arial"/>
          <w:b/>
          <w:bCs/>
          <w:sz w:val="22"/>
          <w:szCs w:val="22"/>
          <w:lang w:eastAsia="en-US"/>
        </w:rPr>
        <w:t>PARA TÉCNICOS QUE ATUAM NOS PROGRAMAS SOCIAIS DA</w:t>
      </w:r>
      <w:r w:rsidR="00476E57" w:rsidRPr="006F4DA9">
        <w:rPr>
          <w:rFonts w:ascii="Arial" w:eastAsia="Calibri" w:hAnsi="Arial" w:cs="Arial"/>
          <w:b/>
          <w:bCs/>
          <w:sz w:val="22"/>
          <w:szCs w:val="22"/>
          <w:lang w:eastAsia="en-US"/>
        </w:rPr>
        <w:t xml:space="preserve"> SECRETARIA DE PROMOÇÃO E ASSIST</w:t>
      </w:r>
      <w:r w:rsidR="00476E57">
        <w:rPr>
          <w:rFonts w:ascii="Arial" w:eastAsia="Calibri" w:hAnsi="Arial" w:cs="Arial"/>
          <w:b/>
          <w:bCs/>
          <w:sz w:val="22"/>
          <w:szCs w:val="22"/>
          <w:lang w:eastAsia="en-US"/>
        </w:rPr>
        <w:t>ÊNCIA SOCIAL DO MUNICIPÍO DE CACHOEIRA DO ARARI</w:t>
      </w:r>
      <w:r w:rsidRPr="003D0EEC">
        <w:rPr>
          <w:rFonts w:ascii="Arial" w:hAnsi="Arial" w:cs="Arial"/>
          <w:b/>
          <w:bCs/>
          <w:sz w:val="22"/>
          <w:szCs w:val="22"/>
        </w:rPr>
        <w:t xml:space="preserve">, </w:t>
      </w:r>
      <w:r w:rsidRPr="003D0EEC">
        <w:rPr>
          <w:rFonts w:ascii="Arial" w:hAnsi="Arial" w:cs="Arial"/>
          <w:sz w:val="22"/>
          <w:szCs w:val="22"/>
        </w:rPr>
        <w:t>conforme especificações, quantitativos e valores dispostos em relação anexa (</w:t>
      </w:r>
      <w:r w:rsidRPr="003D0EEC">
        <w:rPr>
          <w:rFonts w:ascii="Arial" w:hAnsi="Arial" w:cs="Arial"/>
          <w:b/>
          <w:sz w:val="22"/>
          <w:szCs w:val="22"/>
        </w:rPr>
        <w:t>ANEXO I</w:t>
      </w:r>
      <w:r w:rsidRPr="003D0EEC">
        <w:rPr>
          <w:rFonts w:ascii="Arial" w:hAnsi="Arial" w:cs="Arial"/>
          <w:sz w:val="22"/>
          <w:szCs w:val="22"/>
        </w:rPr>
        <w:t xml:space="preserve">) a este Contrato e consoante o procedimento </w:t>
      </w:r>
      <w:r w:rsidRPr="00615DFA">
        <w:rPr>
          <w:rFonts w:ascii="Arial" w:hAnsi="Arial" w:cs="Arial"/>
          <w:b/>
          <w:sz w:val="22"/>
          <w:szCs w:val="22"/>
        </w:rPr>
        <w:t xml:space="preserve">DISPENSA DE LICITAÇÃO Nº </w:t>
      </w:r>
      <w:r w:rsidR="00476E57">
        <w:rPr>
          <w:rFonts w:ascii="Arial" w:hAnsi="Arial" w:cs="Arial"/>
          <w:b/>
          <w:bCs/>
          <w:sz w:val="22"/>
          <w:szCs w:val="22"/>
        </w:rPr>
        <w:t>002</w:t>
      </w:r>
      <w:r w:rsidR="00AE70E5">
        <w:rPr>
          <w:rFonts w:ascii="Arial" w:hAnsi="Arial" w:cs="Arial"/>
          <w:b/>
          <w:bCs/>
          <w:sz w:val="22"/>
          <w:szCs w:val="22"/>
        </w:rPr>
        <w:t>/2020</w:t>
      </w:r>
      <w:r w:rsidR="00D1206F">
        <w:rPr>
          <w:rFonts w:ascii="Arial" w:hAnsi="Arial" w:cs="Arial"/>
          <w:b/>
          <w:bCs/>
          <w:sz w:val="22"/>
          <w:szCs w:val="22"/>
        </w:rPr>
        <w:t>– SEMPAS</w:t>
      </w:r>
      <w:r w:rsidRPr="007542B8">
        <w:rPr>
          <w:rFonts w:ascii="Arial" w:hAnsi="Arial" w:cs="Arial"/>
          <w:b/>
          <w:bCs/>
          <w:sz w:val="22"/>
          <w:szCs w:val="22"/>
        </w:rPr>
        <w:t>/CPL/PM</w:t>
      </w:r>
      <w:r w:rsidR="00AE70E5">
        <w:rPr>
          <w:rFonts w:ascii="Arial" w:hAnsi="Arial" w:cs="Arial"/>
          <w:b/>
          <w:bCs/>
          <w:sz w:val="22"/>
          <w:szCs w:val="22"/>
        </w:rPr>
        <w:t>CA</w:t>
      </w:r>
      <w:r w:rsidRPr="003D0EEC">
        <w:rPr>
          <w:rFonts w:ascii="Arial" w:hAnsi="Arial" w:cs="Arial"/>
          <w:sz w:val="22"/>
          <w:szCs w:val="22"/>
        </w:rPr>
        <w:t xml:space="preserve">. </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 xml:space="preserve">CLÁUSULA IV </w:t>
      </w:r>
      <w:r>
        <w:rPr>
          <w:rFonts w:ascii="Arial" w:hAnsi="Arial" w:cs="Arial"/>
          <w:b/>
          <w:bCs/>
          <w:sz w:val="22"/>
          <w:szCs w:val="22"/>
        </w:rPr>
        <w:t>–</w:t>
      </w:r>
      <w:r w:rsidRPr="003D0EEC">
        <w:rPr>
          <w:rFonts w:ascii="Arial" w:hAnsi="Arial" w:cs="Arial"/>
          <w:b/>
          <w:bCs/>
          <w:sz w:val="22"/>
          <w:szCs w:val="22"/>
        </w:rPr>
        <w:t xml:space="preserve"> </w:t>
      </w:r>
      <w:r>
        <w:rPr>
          <w:rFonts w:ascii="Arial" w:hAnsi="Arial" w:cs="Arial"/>
          <w:b/>
          <w:bCs/>
          <w:sz w:val="22"/>
          <w:szCs w:val="22"/>
        </w:rPr>
        <w:t>DO FORNECIMENTO</w:t>
      </w: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4.1.</w:t>
      </w:r>
      <w:r w:rsidRPr="003D0EEC">
        <w:rPr>
          <w:rFonts w:ascii="Arial" w:hAnsi="Arial" w:cs="Arial"/>
          <w:sz w:val="22"/>
          <w:szCs w:val="22"/>
        </w:rPr>
        <w:t xml:space="preserve"> Os produtos a serem fornecidos pela </w:t>
      </w:r>
      <w:r w:rsidRPr="003D0EEC">
        <w:rPr>
          <w:rFonts w:ascii="Arial" w:hAnsi="Arial" w:cs="Arial"/>
          <w:b/>
          <w:sz w:val="22"/>
          <w:szCs w:val="22"/>
        </w:rPr>
        <w:t>CONTRATADA</w:t>
      </w:r>
      <w:r w:rsidRPr="003D0EEC">
        <w:rPr>
          <w:rFonts w:ascii="Arial" w:hAnsi="Arial" w:cs="Arial"/>
          <w:sz w:val="22"/>
          <w:szCs w:val="22"/>
        </w:rPr>
        <w:t xml:space="preserve"> deverão ser disponibilizados à </w:t>
      </w:r>
      <w:r w:rsidRPr="003D0EEC">
        <w:rPr>
          <w:rFonts w:ascii="Arial" w:hAnsi="Arial" w:cs="Arial"/>
          <w:b/>
          <w:sz w:val="22"/>
          <w:szCs w:val="22"/>
        </w:rPr>
        <w:t>CONTRATANTE</w:t>
      </w:r>
      <w:r w:rsidRPr="003D0EEC">
        <w:rPr>
          <w:rFonts w:ascii="Arial" w:hAnsi="Arial" w:cs="Arial"/>
          <w:sz w:val="22"/>
          <w:szCs w:val="22"/>
        </w:rPr>
        <w:t xml:space="preserve"> nos locais indicados para entrega/abastecimento por ela indicados, no prazo</w:t>
      </w:r>
      <w:r w:rsidR="00476E57">
        <w:rPr>
          <w:rFonts w:ascii="Arial" w:hAnsi="Arial" w:cs="Arial"/>
          <w:sz w:val="22"/>
          <w:szCs w:val="22"/>
        </w:rPr>
        <w:t xml:space="preserve"> de até 5</w:t>
      </w:r>
      <w:r w:rsidRPr="003D0EEC">
        <w:rPr>
          <w:rFonts w:ascii="Arial" w:hAnsi="Arial" w:cs="Arial"/>
          <w:sz w:val="22"/>
          <w:szCs w:val="22"/>
        </w:rPr>
        <w:t xml:space="preserve"> (</w:t>
      </w:r>
      <w:r w:rsidR="00476E57">
        <w:rPr>
          <w:rFonts w:ascii="Arial" w:hAnsi="Arial" w:cs="Arial"/>
          <w:sz w:val="22"/>
          <w:szCs w:val="22"/>
        </w:rPr>
        <w:t>cinco</w:t>
      </w:r>
      <w:r w:rsidRPr="003D0EEC">
        <w:rPr>
          <w:rFonts w:ascii="Arial" w:hAnsi="Arial" w:cs="Arial"/>
          <w:sz w:val="22"/>
          <w:szCs w:val="22"/>
        </w:rPr>
        <w:t xml:space="preserve">) dias a partir da emissão da Ordem de Fornecimento/Nota de Empenho pela </w:t>
      </w:r>
      <w:r w:rsidRPr="003D0EEC">
        <w:rPr>
          <w:rFonts w:ascii="Arial" w:hAnsi="Arial" w:cs="Arial"/>
          <w:b/>
          <w:sz w:val="22"/>
          <w:szCs w:val="22"/>
        </w:rPr>
        <w:t>CONTRATANTE</w:t>
      </w:r>
      <w:r w:rsidRPr="003D0EEC">
        <w:rPr>
          <w:rFonts w:ascii="Arial" w:hAnsi="Arial" w:cs="Arial"/>
          <w:sz w:val="22"/>
          <w:szCs w:val="22"/>
        </w:rPr>
        <w:t>.</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4.2.</w:t>
      </w:r>
      <w:r w:rsidRPr="003D0EEC">
        <w:rPr>
          <w:rFonts w:ascii="Arial" w:hAnsi="Arial" w:cs="Arial"/>
          <w:sz w:val="22"/>
          <w:szCs w:val="22"/>
        </w:rPr>
        <w:t xml:space="preserve"> Os </w:t>
      </w:r>
      <w:r>
        <w:rPr>
          <w:rFonts w:ascii="Arial" w:hAnsi="Arial" w:cs="Arial"/>
          <w:sz w:val="22"/>
          <w:szCs w:val="22"/>
        </w:rPr>
        <w:t xml:space="preserve">produtos/materiais </w:t>
      </w:r>
      <w:r w:rsidRPr="003D0EEC">
        <w:rPr>
          <w:rFonts w:ascii="Arial" w:hAnsi="Arial" w:cs="Arial"/>
          <w:sz w:val="22"/>
          <w:szCs w:val="22"/>
        </w:rPr>
        <w:t xml:space="preserve">ofertados pela </w:t>
      </w:r>
      <w:r w:rsidRPr="003D0EEC">
        <w:rPr>
          <w:rFonts w:ascii="Arial" w:hAnsi="Arial" w:cs="Arial"/>
          <w:b/>
          <w:sz w:val="22"/>
          <w:szCs w:val="22"/>
        </w:rPr>
        <w:t>CONTRATANTE</w:t>
      </w:r>
      <w:r w:rsidRPr="003D0EEC">
        <w:rPr>
          <w:rFonts w:ascii="Arial" w:hAnsi="Arial" w:cs="Arial"/>
          <w:sz w:val="22"/>
          <w:szCs w:val="22"/>
        </w:rPr>
        <w:t xml:space="preserve"> deverão estar de acordo com os padrões e normas técnicas do órgão fiscalizador do mesmo</w:t>
      </w:r>
      <w:r w:rsidR="002E23EB">
        <w:rPr>
          <w:rFonts w:ascii="Arial" w:hAnsi="Arial" w:cs="Arial"/>
          <w:sz w:val="22"/>
          <w:szCs w:val="22"/>
        </w:rPr>
        <w:t>.</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 xml:space="preserve">4.3. </w:t>
      </w:r>
      <w:r w:rsidRPr="003D0EEC">
        <w:rPr>
          <w:rFonts w:ascii="Arial" w:hAnsi="Arial" w:cs="Arial"/>
          <w:sz w:val="22"/>
          <w:szCs w:val="22"/>
        </w:rPr>
        <w:t xml:space="preserve">Os </w:t>
      </w:r>
      <w:r>
        <w:rPr>
          <w:rFonts w:ascii="Arial" w:hAnsi="Arial" w:cs="Arial"/>
          <w:sz w:val="22"/>
          <w:szCs w:val="22"/>
        </w:rPr>
        <w:t xml:space="preserve">materiais </w:t>
      </w:r>
      <w:r w:rsidRPr="003D0EEC">
        <w:rPr>
          <w:rFonts w:ascii="Arial" w:hAnsi="Arial" w:cs="Arial"/>
          <w:sz w:val="22"/>
          <w:szCs w:val="22"/>
        </w:rPr>
        <w:t xml:space="preserve">de origem estrangeira deverão ser </w:t>
      </w:r>
      <w:r>
        <w:rPr>
          <w:rFonts w:ascii="Arial" w:hAnsi="Arial" w:cs="Arial"/>
          <w:sz w:val="22"/>
          <w:szCs w:val="22"/>
        </w:rPr>
        <w:t>apresentados</w:t>
      </w:r>
      <w:r w:rsidRPr="003D0EEC">
        <w:rPr>
          <w:rFonts w:ascii="Arial" w:hAnsi="Arial" w:cs="Arial"/>
          <w:sz w:val="22"/>
          <w:szCs w:val="22"/>
        </w:rPr>
        <w:t xml:space="preserve"> com </w:t>
      </w:r>
      <w:r>
        <w:rPr>
          <w:rFonts w:ascii="Arial" w:hAnsi="Arial" w:cs="Arial"/>
          <w:sz w:val="22"/>
          <w:szCs w:val="22"/>
        </w:rPr>
        <w:t xml:space="preserve">informações, manuais ou outros documentos </w:t>
      </w:r>
      <w:r w:rsidRPr="003D0EEC">
        <w:rPr>
          <w:rFonts w:ascii="Arial" w:hAnsi="Arial" w:cs="Arial"/>
          <w:sz w:val="22"/>
          <w:szCs w:val="22"/>
        </w:rPr>
        <w:t>em língua portuguesa, contendo informações corretas, claras, precisas e ostensivas sobre suas características, qualidades, quantidades, composição, prazo de garantia e origem, como prescreve o artigo 31 da Lei nº 8.078 de 11/09/1990, do Código de Defesa do Consumidor.</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4.4.</w:t>
      </w:r>
      <w:r w:rsidRPr="003D0EEC">
        <w:rPr>
          <w:rFonts w:ascii="Arial" w:hAnsi="Arial" w:cs="Arial"/>
          <w:sz w:val="22"/>
          <w:szCs w:val="22"/>
        </w:rPr>
        <w:t xml:space="preserve"> Correrão por conta da </w:t>
      </w:r>
      <w:r w:rsidRPr="003D0EEC">
        <w:rPr>
          <w:rFonts w:ascii="Arial" w:hAnsi="Arial" w:cs="Arial"/>
          <w:b/>
          <w:sz w:val="22"/>
          <w:szCs w:val="22"/>
        </w:rPr>
        <w:t>CONTRATADA</w:t>
      </w:r>
      <w:r w:rsidRPr="003D0EEC">
        <w:rPr>
          <w:rFonts w:ascii="Arial" w:hAnsi="Arial" w:cs="Arial"/>
          <w:sz w:val="22"/>
          <w:szCs w:val="22"/>
        </w:rPr>
        <w:t>, os custos de todos os materiais e serviços necessários ao atendimento do objeto do presente contrato, bem como os impostos, taxas e outras despesas de qualquer natureza, incidentes ou que vierem a incidir sobre o objeto do presente instrumento.</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 xml:space="preserve">4.5. </w:t>
      </w:r>
      <w:r w:rsidRPr="003D0EEC">
        <w:rPr>
          <w:rFonts w:ascii="Arial" w:hAnsi="Arial" w:cs="Arial"/>
          <w:sz w:val="22"/>
          <w:szCs w:val="22"/>
        </w:rPr>
        <w:t xml:space="preserve">Quando da </w:t>
      </w:r>
      <w:r>
        <w:rPr>
          <w:rFonts w:ascii="Arial" w:hAnsi="Arial" w:cs="Arial"/>
          <w:sz w:val="22"/>
          <w:szCs w:val="22"/>
        </w:rPr>
        <w:t>disponibilização dos materiais</w:t>
      </w:r>
      <w:r w:rsidRPr="003D0EEC">
        <w:rPr>
          <w:rFonts w:ascii="Arial" w:hAnsi="Arial" w:cs="Arial"/>
          <w:sz w:val="22"/>
          <w:szCs w:val="22"/>
        </w:rPr>
        <w:t>, a qualidade e especificações dos mesmos será verificada através do responsável pelo recebimento, que após análise poderá devolver o quantitativo parcial ou total da nota de entrega para posterior reposição, conforme determina o Código de Defesa do Consumidor.</w:t>
      </w:r>
    </w:p>
    <w:p w:rsidR="00AD3D8C" w:rsidRDefault="00AD3D8C" w:rsidP="00F359E4">
      <w:pPr>
        <w:autoSpaceDE w:val="0"/>
        <w:autoSpaceDN w:val="0"/>
        <w:adjustRightInd w:val="0"/>
        <w:contextualSpacing/>
        <w:jc w:val="both"/>
        <w:rPr>
          <w:rFonts w:ascii="Arial" w:hAnsi="Arial" w:cs="Arial"/>
          <w:b/>
          <w:sz w:val="22"/>
          <w:szCs w:val="22"/>
        </w:rPr>
      </w:pPr>
    </w:p>
    <w:p w:rsidR="00F359E4" w:rsidRDefault="00F359E4" w:rsidP="00F359E4">
      <w:pPr>
        <w:autoSpaceDE w:val="0"/>
        <w:autoSpaceDN w:val="0"/>
        <w:adjustRightInd w:val="0"/>
        <w:contextualSpacing/>
        <w:jc w:val="both"/>
        <w:rPr>
          <w:rFonts w:ascii="Arial" w:hAnsi="Arial" w:cs="Arial"/>
          <w:sz w:val="22"/>
          <w:szCs w:val="22"/>
        </w:rPr>
      </w:pPr>
      <w:r w:rsidRPr="007542B8">
        <w:rPr>
          <w:rFonts w:ascii="Arial" w:hAnsi="Arial" w:cs="Arial"/>
          <w:b/>
          <w:sz w:val="22"/>
          <w:szCs w:val="22"/>
        </w:rPr>
        <w:t>4.</w:t>
      </w:r>
      <w:r>
        <w:rPr>
          <w:rFonts w:ascii="Arial" w:hAnsi="Arial" w:cs="Arial"/>
          <w:b/>
          <w:sz w:val="22"/>
          <w:szCs w:val="22"/>
        </w:rPr>
        <w:t>6</w:t>
      </w:r>
      <w:r w:rsidRPr="007542B8">
        <w:rPr>
          <w:rFonts w:ascii="Arial" w:hAnsi="Arial" w:cs="Arial"/>
          <w:b/>
          <w:sz w:val="22"/>
          <w:szCs w:val="22"/>
        </w:rPr>
        <w:t>.</w:t>
      </w:r>
      <w:r>
        <w:rPr>
          <w:rFonts w:ascii="Arial" w:hAnsi="Arial" w:cs="Arial"/>
          <w:sz w:val="22"/>
          <w:szCs w:val="22"/>
        </w:rPr>
        <w:t xml:space="preserve"> </w:t>
      </w:r>
      <w:r w:rsidRPr="00622864">
        <w:rPr>
          <w:rFonts w:ascii="Arial" w:hAnsi="Arial" w:cs="Arial"/>
          <w:sz w:val="22"/>
          <w:szCs w:val="22"/>
        </w:rPr>
        <w:t xml:space="preserve">O objeto deste </w:t>
      </w:r>
      <w:r w:rsidR="00AD3D8C">
        <w:rPr>
          <w:rFonts w:ascii="Arial" w:hAnsi="Arial" w:cs="Arial"/>
          <w:sz w:val="22"/>
          <w:szCs w:val="22"/>
        </w:rPr>
        <w:t>Contrato</w:t>
      </w:r>
      <w:r w:rsidRPr="00622864">
        <w:rPr>
          <w:rFonts w:ascii="Arial" w:hAnsi="Arial" w:cs="Arial"/>
          <w:sz w:val="22"/>
          <w:szCs w:val="22"/>
        </w:rPr>
        <w:t xml:space="preserve"> será adquirido </w:t>
      </w:r>
      <w:r w:rsidR="00AE70E5">
        <w:rPr>
          <w:rFonts w:ascii="Arial" w:hAnsi="Arial" w:cs="Arial"/>
          <w:sz w:val="22"/>
          <w:szCs w:val="22"/>
        </w:rPr>
        <w:t>de forma única</w:t>
      </w:r>
      <w:r w:rsidRPr="00622864">
        <w:rPr>
          <w:rFonts w:ascii="Arial" w:hAnsi="Arial" w:cs="Arial"/>
          <w:sz w:val="22"/>
          <w:szCs w:val="22"/>
        </w:rPr>
        <w:t>, objetivando o atendimento da situação caracterizada emergencial</w:t>
      </w:r>
      <w:r>
        <w:rPr>
          <w:rFonts w:ascii="Arial" w:hAnsi="Arial" w:cs="Arial"/>
          <w:sz w:val="22"/>
          <w:szCs w:val="22"/>
        </w:rPr>
        <w:t xml:space="preserve">, no prazo estipulado neste contrato ou enquanto </w:t>
      </w:r>
      <w:r>
        <w:rPr>
          <w:rFonts w:ascii="Arial" w:hAnsi="Arial" w:cs="Arial"/>
          <w:sz w:val="22"/>
          <w:szCs w:val="22"/>
        </w:rPr>
        <w:lastRenderedPageBreak/>
        <w:t>perdurar a situação emergencial, mediante termo aditivo.</w:t>
      </w:r>
    </w:p>
    <w:p w:rsidR="002E23EB" w:rsidRDefault="002E23EB" w:rsidP="00F359E4">
      <w:pPr>
        <w:autoSpaceDE w:val="0"/>
        <w:autoSpaceDN w:val="0"/>
        <w:adjustRightInd w:val="0"/>
        <w:contextualSpacing/>
        <w:jc w:val="both"/>
        <w:rPr>
          <w:rFonts w:ascii="Arial" w:hAnsi="Arial" w:cs="Arial"/>
          <w:sz w:val="22"/>
          <w:szCs w:val="22"/>
        </w:rPr>
      </w:pPr>
    </w:p>
    <w:p w:rsidR="00F359E4" w:rsidRDefault="00F359E4" w:rsidP="00F359E4">
      <w:pPr>
        <w:autoSpaceDE w:val="0"/>
        <w:autoSpaceDN w:val="0"/>
        <w:adjustRightInd w:val="0"/>
        <w:contextualSpacing/>
        <w:jc w:val="both"/>
        <w:rPr>
          <w:rFonts w:ascii="Arial" w:hAnsi="Arial" w:cs="Arial"/>
          <w:bCs/>
          <w:sz w:val="22"/>
          <w:szCs w:val="22"/>
        </w:rPr>
      </w:pPr>
      <w:r w:rsidRPr="007542B8">
        <w:rPr>
          <w:rFonts w:ascii="Arial" w:hAnsi="Arial" w:cs="Arial"/>
          <w:b/>
          <w:sz w:val="22"/>
          <w:szCs w:val="22"/>
        </w:rPr>
        <w:t>4.</w:t>
      </w:r>
      <w:r>
        <w:rPr>
          <w:rFonts w:ascii="Arial" w:hAnsi="Arial" w:cs="Arial"/>
          <w:b/>
          <w:sz w:val="22"/>
          <w:szCs w:val="22"/>
        </w:rPr>
        <w:t>7</w:t>
      </w:r>
      <w:r w:rsidRPr="007542B8">
        <w:rPr>
          <w:rFonts w:ascii="Arial" w:hAnsi="Arial" w:cs="Arial"/>
          <w:b/>
          <w:sz w:val="22"/>
          <w:szCs w:val="22"/>
        </w:rPr>
        <w:t>.</w:t>
      </w:r>
      <w:r>
        <w:rPr>
          <w:rFonts w:ascii="Arial" w:hAnsi="Arial" w:cs="Arial"/>
          <w:sz w:val="22"/>
          <w:szCs w:val="22"/>
        </w:rPr>
        <w:t xml:space="preserve"> </w:t>
      </w:r>
      <w:r w:rsidRPr="00622864">
        <w:rPr>
          <w:rFonts w:ascii="Arial" w:hAnsi="Arial" w:cs="Arial"/>
          <w:bCs/>
          <w:sz w:val="22"/>
          <w:szCs w:val="22"/>
        </w:rPr>
        <w:t xml:space="preserve">A critério da Administração Municipal, o objeto poderá ser entregue diretamente </w:t>
      </w:r>
      <w:r>
        <w:rPr>
          <w:rFonts w:ascii="Arial" w:hAnsi="Arial" w:cs="Arial"/>
          <w:bCs/>
          <w:sz w:val="22"/>
          <w:szCs w:val="22"/>
        </w:rPr>
        <w:t xml:space="preserve">em outros locais </w:t>
      </w:r>
      <w:r w:rsidRPr="00622864">
        <w:rPr>
          <w:rFonts w:ascii="Arial" w:hAnsi="Arial" w:cs="Arial"/>
          <w:bCs/>
          <w:sz w:val="22"/>
          <w:szCs w:val="22"/>
        </w:rPr>
        <w:t>indicad</w:t>
      </w:r>
      <w:r>
        <w:rPr>
          <w:rFonts w:ascii="Arial" w:hAnsi="Arial" w:cs="Arial"/>
          <w:bCs/>
          <w:sz w:val="22"/>
          <w:szCs w:val="22"/>
        </w:rPr>
        <w:t>os</w:t>
      </w:r>
      <w:r w:rsidRPr="00622864">
        <w:rPr>
          <w:rFonts w:ascii="Arial" w:hAnsi="Arial" w:cs="Arial"/>
          <w:bCs/>
          <w:sz w:val="22"/>
          <w:szCs w:val="22"/>
        </w:rPr>
        <w:t xml:space="preserve"> pela mesma, ficando o custo de transporte</w:t>
      </w:r>
      <w:r w:rsidR="00AD3D8C">
        <w:rPr>
          <w:rFonts w:ascii="Arial" w:hAnsi="Arial" w:cs="Arial"/>
          <w:bCs/>
          <w:sz w:val="22"/>
          <w:szCs w:val="22"/>
        </w:rPr>
        <w:t xml:space="preserve"> e instalação</w:t>
      </w:r>
      <w:r w:rsidRPr="00622864">
        <w:rPr>
          <w:rFonts w:ascii="Arial" w:hAnsi="Arial" w:cs="Arial"/>
          <w:bCs/>
          <w:sz w:val="22"/>
          <w:szCs w:val="22"/>
        </w:rPr>
        <w:t xml:space="preserve"> a cargo da </w:t>
      </w:r>
      <w:r w:rsidRPr="00476E57">
        <w:rPr>
          <w:rFonts w:ascii="Arial" w:hAnsi="Arial" w:cs="Arial"/>
          <w:b/>
          <w:bCs/>
          <w:sz w:val="22"/>
          <w:szCs w:val="22"/>
        </w:rPr>
        <w:t>CONTRATADA.</w:t>
      </w:r>
    </w:p>
    <w:p w:rsidR="002E23EB" w:rsidRDefault="002E23EB" w:rsidP="00F359E4">
      <w:pPr>
        <w:autoSpaceDE w:val="0"/>
        <w:autoSpaceDN w:val="0"/>
        <w:adjustRightInd w:val="0"/>
        <w:contextualSpacing/>
        <w:jc w:val="both"/>
        <w:rPr>
          <w:rFonts w:ascii="Arial" w:hAnsi="Arial" w:cs="Arial"/>
          <w:bCs/>
          <w:sz w:val="22"/>
          <w:szCs w:val="22"/>
        </w:rPr>
      </w:pPr>
    </w:p>
    <w:p w:rsidR="00F359E4" w:rsidRDefault="00F359E4" w:rsidP="00F359E4">
      <w:pPr>
        <w:autoSpaceDE w:val="0"/>
        <w:autoSpaceDN w:val="0"/>
        <w:adjustRightInd w:val="0"/>
        <w:contextualSpacing/>
        <w:jc w:val="both"/>
        <w:rPr>
          <w:rFonts w:ascii="Arial" w:hAnsi="Arial" w:cs="Arial"/>
          <w:sz w:val="22"/>
          <w:szCs w:val="22"/>
        </w:rPr>
      </w:pPr>
      <w:r w:rsidRPr="007542B8">
        <w:rPr>
          <w:rFonts w:ascii="Arial" w:hAnsi="Arial" w:cs="Arial"/>
          <w:b/>
          <w:bCs/>
          <w:sz w:val="22"/>
          <w:szCs w:val="22"/>
        </w:rPr>
        <w:t>4.</w:t>
      </w:r>
      <w:r w:rsidR="00AD3D8C">
        <w:rPr>
          <w:rFonts w:ascii="Arial" w:hAnsi="Arial" w:cs="Arial"/>
          <w:b/>
          <w:bCs/>
          <w:sz w:val="22"/>
          <w:szCs w:val="22"/>
        </w:rPr>
        <w:t>8</w:t>
      </w:r>
      <w:r w:rsidRPr="007542B8">
        <w:rPr>
          <w:rFonts w:ascii="Arial" w:hAnsi="Arial" w:cs="Arial"/>
          <w:b/>
          <w:bCs/>
          <w:sz w:val="22"/>
          <w:szCs w:val="22"/>
        </w:rPr>
        <w:t>.</w:t>
      </w:r>
      <w:r>
        <w:rPr>
          <w:rFonts w:ascii="Arial" w:hAnsi="Arial" w:cs="Arial"/>
          <w:bCs/>
          <w:sz w:val="22"/>
          <w:szCs w:val="22"/>
        </w:rPr>
        <w:t xml:space="preserve"> </w:t>
      </w:r>
      <w:r w:rsidRPr="00622864">
        <w:rPr>
          <w:rFonts w:ascii="Arial" w:hAnsi="Arial" w:cs="Arial"/>
          <w:sz w:val="22"/>
          <w:szCs w:val="22"/>
        </w:rPr>
        <w:t xml:space="preserve">O objeto contratado deverá ser colocado à disposição da Unidade Requisitante, no prazo </w:t>
      </w:r>
      <w:r>
        <w:rPr>
          <w:rFonts w:ascii="Arial" w:hAnsi="Arial" w:cs="Arial"/>
          <w:sz w:val="22"/>
          <w:szCs w:val="22"/>
        </w:rPr>
        <w:t>acima estipulado</w:t>
      </w:r>
      <w:r w:rsidRPr="00622864">
        <w:rPr>
          <w:rFonts w:ascii="Arial" w:hAnsi="Arial" w:cs="Arial"/>
          <w:sz w:val="22"/>
          <w:szCs w:val="22"/>
        </w:rPr>
        <w:t xml:space="preserve"> após envio da ordem de fornecimento;</w:t>
      </w:r>
    </w:p>
    <w:p w:rsidR="002E23EB" w:rsidRPr="00622864" w:rsidRDefault="002E23EB" w:rsidP="00F359E4">
      <w:pPr>
        <w:autoSpaceDE w:val="0"/>
        <w:autoSpaceDN w:val="0"/>
        <w:adjustRightInd w:val="0"/>
        <w:contextualSpacing/>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7D7231">
        <w:rPr>
          <w:rFonts w:ascii="Arial" w:hAnsi="Arial" w:cs="Arial"/>
          <w:b/>
          <w:sz w:val="22"/>
          <w:szCs w:val="22"/>
        </w:rPr>
        <w:t>4.</w:t>
      </w:r>
      <w:r w:rsidR="00AD3D8C">
        <w:rPr>
          <w:rFonts w:ascii="Arial" w:hAnsi="Arial" w:cs="Arial"/>
          <w:b/>
          <w:sz w:val="22"/>
          <w:szCs w:val="22"/>
        </w:rPr>
        <w:t>9</w:t>
      </w:r>
      <w:r w:rsidRPr="007D7231">
        <w:rPr>
          <w:rFonts w:ascii="Arial" w:hAnsi="Arial" w:cs="Arial"/>
          <w:b/>
          <w:sz w:val="22"/>
          <w:szCs w:val="22"/>
        </w:rPr>
        <w:t>.</w:t>
      </w:r>
      <w:r>
        <w:rPr>
          <w:rFonts w:ascii="Arial" w:hAnsi="Arial" w:cs="Arial"/>
          <w:sz w:val="22"/>
          <w:szCs w:val="22"/>
        </w:rPr>
        <w:t xml:space="preserve"> Atender todas as demais especificações do Termo de Referência, parte integrante e indivisível deste Contrato.</w:t>
      </w:r>
      <w:r w:rsidRPr="003D0EEC">
        <w:rPr>
          <w:rFonts w:ascii="Arial" w:hAnsi="Arial" w:cs="Arial"/>
          <w:sz w:val="22"/>
          <w:szCs w:val="22"/>
        </w:rPr>
        <w:t xml:space="preserve"> </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V - DO PREÇO</w:t>
      </w:r>
    </w:p>
    <w:p w:rsidR="00F359E4" w:rsidRDefault="00F359E4" w:rsidP="00F359E4">
      <w:pPr>
        <w:autoSpaceDE w:val="0"/>
        <w:autoSpaceDN w:val="0"/>
        <w:adjustRightInd w:val="0"/>
        <w:jc w:val="both"/>
        <w:rPr>
          <w:rFonts w:ascii="Arial" w:hAnsi="Arial" w:cs="Arial"/>
          <w:b/>
          <w:sz w:val="22"/>
          <w:szCs w:val="22"/>
        </w:rPr>
      </w:pPr>
      <w:r w:rsidRPr="003D0EEC">
        <w:rPr>
          <w:rFonts w:ascii="Arial" w:hAnsi="Arial" w:cs="Arial"/>
          <w:b/>
          <w:sz w:val="22"/>
          <w:szCs w:val="22"/>
        </w:rPr>
        <w:t xml:space="preserve">5.1. </w:t>
      </w:r>
      <w:r w:rsidRPr="003D0EEC">
        <w:rPr>
          <w:rFonts w:ascii="Arial" w:hAnsi="Arial" w:cs="Arial"/>
          <w:sz w:val="22"/>
          <w:szCs w:val="22"/>
        </w:rPr>
        <w:t>Pel</w:t>
      </w:r>
      <w:r>
        <w:rPr>
          <w:rFonts w:ascii="Arial" w:hAnsi="Arial" w:cs="Arial"/>
          <w:sz w:val="22"/>
          <w:szCs w:val="22"/>
        </w:rPr>
        <w:t>o fornecimento do objeto</w:t>
      </w:r>
      <w:r w:rsidRPr="003D0EEC">
        <w:rPr>
          <w:rFonts w:ascii="Arial" w:hAnsi="Arial" w:cs="Arial"/>
          <w:sz w:val="22"/>
          <w:szCs w:val="22"/>
        </w:rPr>
        <w:t xml:space="preserve"> deste Contrato, a </w:t>
      </w:r>
      <w:r w:rsidRPr="003D0EEC">
        <w:rPr>
          <w:rFonts w:ascii="Arial" w:hAnsi="Arial" w:cs="Arial"/>
          <w:b/>
          <w:sz w:val="22"/>
          <w:szCs w:val="22"/>
        </w:rPr>
        <w:t xml:space="preserve">CONTRATANTE </w:t>
      </w:r>
      <w:r w:rsidRPr="003D0EEC">
        <w:rPr>
          <w:rFonts w:ascii="Arial" w:hAnsi="Arial" w:cs="Arial"/>
          <w:sz w:val="22"/>
          <w:szCs w:val="22"/>
        </w:rPr>
        <w:t xml:space="preserve">pagará à </w:t>
      </w:r>
      <w:r w:rsidRPr="003D0EEC">
        <w:rPr>
          <w:rFonts w:ascii="Arial" w:hAnsi="Arial" w:cs="Arial"/>
          <w:b/>
          <w:sz w:val="22"/>
          <w:szCs w:val="22"/>
        </w:rPr>
        <w:t xml:space="preserve">CONTRATADA </w:t>
      </w:r>
      <w:r w:rsidRPr="003D0EEC">
        <w:rPr>
          <w:rFonts w:ascii="Arial" w:hAnsi="Arial" w:cs="Arial"/>
          <w:sz w:val="22"/>
          <w:szCs w:val="22"/>
        </w:rPr>
        <w:t>o valor global de</w:t>
      </w:r>
      <w:r w:rsidR="006F2F7B">
        <w:rPr>
          <w:rFonts w:ascii="Arial" w:hAnsi="Arial" w:cs="Arial"/>
          <w:b/>
          <w:sz w:val="22"/>
          <w:szCs w:val="22"/>
        </w:rPr>
        <w:t xml:space="preserve"> R$ 10.985,00</w:t>
      </w:r>
      <w:r w:rsidRPr="003D0EEC">
        <w:rPr>
          <w:rFonts w:ascii="Arial" w:hAnsi="Arial" w:cs="Arial"/>
          <w:b/>
          <w:sz w:val="22"/>
          <w:szCs w:val="22"/>
        </w:rPr>
        <w:t xml:space="preserve"> (</w:t>
      </w:r>
      <w:r w:rsidR="006F2F7B">
        <w:rPr>
          <w:rFonts w:ascii="Arial" w:hAnsi="Arial" w:cs="Arial"/>
          <w:b/>
          <w:sz w:val="22"/>
          <w:szCs w:val="22"/>
        </w:rPr>
        <w:t>dez mil, novecentos e oitenta e cinco reais)</w:t>
      </w:r>
      <w:r w:rsidRPr="003D0EEC">
        <w:rPr>
          <w:rFonts w:ascii="Arial" w:hAnsi="Arial" w:cs="Arial"/>
          <w:b/>
          <w:sz w:val="22"/>
          <w:szCs w:val="22"/>
        </w:rPr>
        <w:t xml:space="preserve">, </w:t>
      </w:r>
      <w:r w:rsidRPr="003D0EEC">
        <w:rPr>
          <w:rFonts w:ascii="Arial" w:hAnsi="Arial" w:cs="Arial"/>
          <w:sz w:val="22"/>
          <w:szCs w:val="22"/>
        </w:rPr>
        <w:t xml:space="preserve">conforme lista </w:t>
      </w:r>
      <w:r>
        <w:rPr>
          <w:rFonts w:ascii="Arial" w:hAnsi="Arial" w:cs="Arial"/>
          <w:sz w:val="22"/>
          <w:szCs w:val="22"/>
        </w:rPr>
        <w:t xml:space="preserve">com especificações, itens, quantitativos </w:t>
      </w:r>
      <w:r w:rsidRPr="003D0EEC">
        <w:rPr>
          <w:rFonts w:ascii="Arial" w:hAnsi="Arial" w:cs="Arial"/>
          <w:sz w:val="22"/>
          <w:szCs w:val="22"/>
        </w:rPr>
        <w:t>e preço</w:t>
      </w:r>
      <w:r>
        <w:rPr>
          <w:rFonts w:ascii="Arial" w:hAnsi="Arial" w:cs="Arial"/>
          <w:sz w:val="22"/>
          <w:szCs w:val="22"/>
        </w:rPr>
        <w:t>s</w:t>
      </w:r>
      <w:r w:rsidRPr="003D0EEC">
        <w:rPr>
          <w:rFonts w:ascii="Arial" w:hAnsi="Arial" w:cs="Arial"/>
          <w:sz w:val="22"/>
          <w:szCs w:val="22"/>
        </w:rPr>
        <w:t xml:space="preserve"> anexa a este Contrato</w:t>
      </w:r>
      <w:r w:rsidRPr="003D0EEC">
        <w:rPr>
          <w:rFonts w:ascii="Arial" w:hAnsi="Arial" w:cs="Arial"/>
          <w:b/>
          <w:sz w:val="22"/>
          <w:szCs w:val="22"/>
        </w:rPr>
        <w:t xml:space="preserve"> – ANEXO I.</w:t>
      </w:r>
    </w:p>
    <w:p w:rsidR="002E23EB" w:rsidRPr="003D0EEC" w:rsidRDefault="002E23EB" w:rsidP="00F359E4">
      <w:pPr>
        <w:autoSpaceDE w:val="0"/>
        <w:autoSpaceDN w:val="0"/>
        <w:adjustRightInd w:val="0"/>
        <w:jc w:val="both"/>
        <w:rPr>
          <w:rFonts w:ascii="Arial" w:hAnsi="Arial" w:cs="Arial"/>
          <w:b/>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5.2. </w:t>
      </w:r>
      <w:r w:rsidRPr="003D0EEC">
        <w:rPr>
          <w:rFonts w:ascii="Arial" w:hAnsi="Arial" w:cs="Arial"/>
          <w:sz w:val="22"/>
          <w:szCs w:val="22"/>
        </w:rPr>
        <w:t xml:space="preserve">Todos os impostos, taxas e demais encargos decorrentes do presente Contrato, serão de inteira responsabilidade da </w:t>
      </w:r>
      <w:r w:rsidRPr="003D0EEC">
        <w:rPr>
          <w:rFonts w:ascii="Arial" w:hAnsi="Arial" w:cs="Arial"/>
          <w:b/>
          <w:sz w:val="22"/>
          <w:szCs w:val="22"/>
        </w:rPr>
        <w:t>CONTRATADA</w:t>
      </w:r>
      <w:r w:rsidRPr="003D0EEC">
        <w:rPr>
          <w:rFonts w:ascii="Arial" w:hAnsi="Arial" w:cs="Arial"/>
          <w:sz w:val="22"/>
          <w:szCs w:val="22"/>
        </w:rPr>
        <w:t>.</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VI - DAS CONDIÇÕES DE PAGAMENTO</w:t>
      </w: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6.1.</w:t>
      </w:r>
      <w:r w:rsidRPr="003D0EEC">
        <w:rPr>
          <w:rFonts w:ascii="Arial" w:hAnsi="Arial" w:cs="Arial"/>
          <w:sz w:val="22"/>
          <w:szCs w:val="22"/>
        </w:rPr>
        <w:t xml:space="preserve"> O pagamento será realizado mensalmente, em até 30 (Trinta) dias, de uma única vez ou a critério da </w:t>
      </w:r>
      <w:r w:rsidRPr="003D0EEC">
        <w:rPr>
          <w:rFonts w:ascii="Arial" w:hAnsi="Arial" w:cs="Arial"/>
          <w:b/>
          <w:sz w:val="22"/>
          <w:szCs w:val="22"/>
        </w:rPr>
        <w:t xml:space="preserve">CONTRATANTE, </w:t>
      </w:r>
      <w:r w:rsidRPr="003D0EEC">
        <w:rPr>
          <w:rFonts w:ascii="Arial" w:hAnsi="Arial" w:cs="Arial"/>
          <w:sz w:val="22"/>
          <w:szCs w:val="22"/>
        </w:rPr>
        <w:t xml:space="preserve">de acordo com o boletim de fornecimento emitido pela fiscalização do Contrato, a contar da data da emissão da Nota de Empenho e entrega da Nota Fiscal. </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6.2.</w:t>
      </w:r>
      <w:r w:rsidRPr="003D0EEC">
        <w:rPr>
          <w:rFonts w:ascii="Arial" w:hAnsi="Arial" w:cs="Arial"/>
          <w:sz w:val="22"/>
          <w:szCs w:val="22"/>
        </w:rPr>
        <w:t xml:space="preserve"> Cada fatura deverá mencionar o nº </w:t>
      </w:r>
      <w:r>
        <w:rPr>
          <w:rFonts w:ascii="Arial" w:hAnsi="Arial" w:cs="Arial"/>
          <w:sz w:val="22"/>
          <w:szCs w:val="22"/>
        </w:rPr>
        <w:t xml:space="preserve">do processo de origem, o nº </w:t>
      </w:r>
      <w:r w:rsidRPr="003D0EEC">
        <w:rPr>
          <w:rFonts w:ascii="Arial" w:hAnsi="Arial" w:cs="Arial"/>
          <w:sz w:val="22"/>
          <w:szCs w:val="22"/>
        </w:rPr>
        <w:t>deste Contrato e o Nº da Nota de Empenho.</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6.3. </w:t>
      </w:r>
      <w:r w:rsidRPr="003D0EEC">
        <w:rPr>
          <w:rFonts w:ascii="Arial" w:hAnsi="Arial" w:cs="Arial"/>
          <w:sz w:val="22"/>
          <w:szCs w:val="22"/>
        </w:rPr>
        <w:t>A fatura deverá ser atestada pelo Fiscal do Contrato.</w:t>
      </w:r>
    </w:p>
    <w:p w:rsidR="002E23EB" w:rsidRPr="003D0EEC" w:rsidRDefault="002E23EB"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6.4.</w:t>
      </w:r>
      <w:r w:rsidRPr="003D0EEC">
        <w:rPr>
          <w:rFonts w:ascii="Arial" w:hAnsi="Arial" w:cs="Arial"/>
          <w:sz w:val="22"/>
          <w:szCs w:val="22"/>
        </w:rPr>
        <w:t xml:space="preserve"> Não serão efetuados quaisquer pagamentos enquanto perdurar pendência de liquidação de obrigações em virtude de penalidades impostas à </w:t>
      </w:r>
      <w:r w:rsidRPr="003D0EEC">
        <w:rPr>
          <w:rFonts w:ascii="Arial" w:hAnsi="Arial" w:cs="Arial"/>
          <w:b/>
          <w:sz w:val="22"/>
          <w:szCs w:val="22"/>
        </w:rPr>
        <w:t>CONTRATADA</w:t>
      </w:r>
      <w:r w:rsidRPr="003D0EEC">
        <w:rPr>
          <w:rFonts w:ascii="Arial" w:hAnsi="Arial" w:cs="Arial"/>
          <w:sz w:val="22"/>
          <w:szCs w:val="22"/>
        </w:rPr>
        <w:t>.</w:t>
      </w:r>
    </w:p>
    <w:p w:rsidR="00F359E4" w:rsidRPr="003D0EEC" w:rsidRDefault="00F359E4"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VII – DA ALTERAÇÃO DO CONTRATO</w:t>
      </w:r>
    </w:p>
    <w:p w:rsidR="00F359E4" w:rsidRDefault="00F359E4" w:rsidP="00F359E4">
      <w:pPr>
        <w:autoSpaceDE w:val="0"/>
        <w:autoSpaceDN w:val="0"/>
        <w:adjustRightInd w:val="0"/>
        <w:jc w:val="both"/>
        <w:rPr>
          <w:rFonts w:ascii="Arial" w:hAnsi="Arial" w:cs="Arial"/>
          <w:color w:val="000000"/>
          <w:sz w:val="22"/>
          <w:szCs w:val="22"/>
        </w:rPr>
      </w:pPr>
      <w:r w:rsidRPr="003D0EEC">
        <w:rPr>
          <w:rFonts w:ascii="Arial" w:hAnsi="Arial" w:cs="Arial"/>
          <w:b/>
          <w:bCs/>
          <w:sz w:val="22"/>
          <w:szCs w:val="22"/>
        </w:rPr>
        <w:t xml:space="preserve">7.1. </w:t>
      </w:r>
      <w:r w:rsidRPr="003D0EEC">
        <w:rPr>
          <w:rFonts w:ascii="Arial" w:hAnsi="Arial" w:cs="Arial"/>
          <w:color w:val="000000"/>
          <w:sz w:val="22"/>
          <w:szCs w:val="22"/>
        </w:rPr>
        <w:t>Eventuais alterações contratuais reger-se-ão pela disciplina do artigo 65 da Lei Federal nº 8.666/93.</w:t>
      </w:r>
    </w:p>
    <w:p w:rsidR="002E23EB" w:rsidRPr="003D0EEC" w:rsidRDefault="002E23EB" w:rsidP="00F359E4">
      <w:pPr>
        <w:autoSpaceDE w:val="0"/>
        <w:autoSpaceDN w:val="0"/>
        <w:adjustRightInd w:val="0"/>
        <w:jc w:val="both"/>
        <w:rPr>
          <w:rFonts w:ascii="Arial" w:hAnsi="Arial" w:cs="Arial"/>
          <w:color w:val="000000"/>
          <w:sz w:val="22"/>
          <w:szCs w:val="22"/>
        </w:rPr>
      </w:pPr>
    </w:p>
    <w:p w:rsidR="00F359E4" w:rsidRPr="00AD3D8C" w:rsidRDefault="00F359E4" w:rsidP="00F359E4">
      <w:pPr>
        <w:autoSpaceDE w:val="0"/>
        <w:autoSpaceDN w:val="0"/>
        <w:adjustRightInd w:val="0"/>
        <w:jc w:val="both"/>
        <w:rPr>
          <w:rFonts w:ascii="Arial" w:hAnsi="Arial" w:cs="Arial"/>
          <w:sz w:val="22"/>
          <w:szCs w:val="22"/>
        </w:rPr>
      </w:pPr>
      <w:r w:rsidRPr="00AD3D8C">
        <w:rPr>
          <w:rFonts w:ascii="Arial" w:hAnsi="Arial" w:cs="Arial"/>
          <w:b/>
          <w:sz w:val="22"/>
          <w:szCs w:val="22"/>
        </w:rPr>
        <w:t>7.2.</w:t>
      </w:r>
      <w:r w:rsidRPr="00AD3D8C">
        <w:rPr>
          <w:rFonts w:ascii="Arial" w:hAnsi="Arial" w:cs="Arial"/>
          <w:sz w:val="22"/>
          <w:szCs w:val="22"/>
        </w:rPr>
        <w:t xml:space="preserve"> A </w:t>
      </w:r>
      <w:r w:rsidRPr="00AD3D8C">
        <w:rPr>
          <w:rFonts w:ascii="Arial" w:hAnsi="Arial" w:cs="Arial"/>
          <w:b/>
          <w:bCs/>
          <w:sz w:val="22"/>
          <w:szCs w:val="22"/>
        </w:rPr>
        <w:t xml:space="preserve">CONTRATADA </w:t>
      </w:r>
      <w:r w:rsidRPr="00AD3D8C">
        <w:rPr>
          <w:rFonts w:ascii="Arial" w:hAnsi="Arial" w:cs="Arial"/>
          <w:sz w:val="22"/>
          <w:szCs w:val="22"/>
        </w:rPr>
        <w:t>fica obrigada, a aceitar nas mesmas condições contratuais, os acréscimos ou supressões que se fizerem necessários, até o limite de 25% (vinte e cinco por cento) do valor inicial atualizado da contratação.</w:t>
      </w:r>
    </w:p>
    <w:p w:rsidR="002E23EB" w:rsidRPr="003D0EEC" w:rsidRDefault="002E23EB" w:rsidP="00F359E4">
      <w:pPr>
        <w:autoSpaceDE w:val="0"/>
        <w:autoSpaceDN w:val="0"/>
        <w:adjustRightInd w:val="0"/>
        <w:jc w:val="both"/>
        <w:rPr>
          <w:rFonts w:ascii="Arial" w:hAnsi="Arial" w:cs="Arial"/>
          <w:color w:val="000000"/>
          <w:sz w:val="22"/>
          <w:szCs w:val="22"/>
        </w:rPr>
      </w:pPr>
    </w:p>
    <w:p w:rsidR="00F359E4" w:rsidRDefault="00F359E4" w:rsidP="00F359E4">
      <w:pPr>
        <w:autoSpaceDE w:val="0"/>
        <w:autoSpaceDN w:val="0"/>
        <w:adjustRightInd w:val="0"/>
        <w:jc w:val="both"/>
        <w:rPr>
          <w:rFonts w:ascii="Arial" w:hAnsi="Arial" w:cs="Arial"/>
          <w:color w:val="000000"/>
          <w:sz w:val="22"/>
          <w:szCs w:val="22"/>
        </w:rPr>
      </w:pPr>
      <w:r w:rsidRPr="003D0EEC">
        <w:rPr>
          <w:rFonts w:ascii="Arial" w:hAnsi="Arial" w:cs="Arial"/>
          <w:b/>
          <w:color w:val="000000"/>
          <w:sz w:val="22"/>
          <w:szCs w:val="22"/>
        </w:rPr>
        <w:t>7.3.</w:t>
      </w:r>
      <w:r w:rsidRPr="003D0EEC">
        <w:rPr>
          <w:rFonts w:ascii="Arial" w:hAnsi="Arial" w:cs="Arial"/>
          <w:color w:val="000000"/>
          <w:sz w:val="22"/>
          <w:szCs w:val="22"/>
        </w:rPr>
        <w:t xml:space="preserve"> As supressões resultantes de acordos celebrados entre os contratantes poderão exceder o limite de 25% (vinte e cinco por cento).</w:t>
      </w:r>
    </w:p>
    <w:p w:rsidR="002E23EB" w:rsidRPr="003D0EEC" w:rsidRDefault="002E23EB" w:rsidP="00F359E4">
      <w:pPr>
        <w:autoSpaceDE w:val="0"/>
        <w:autoSpaceDN w:val="0"/>
        <w:adjustRightInd w:val="0"/>
        <w:jc w:val="both"/>
        <w:rPr>
          <w:rFonts w:ascii="Arial" w:hAnsi="Arial" w:cs="Arial"/>
          <w:color w:val="000000"/>
          <w:sz w:val="22"/>
          <w:szCs w:val="22"/>
        </w:rPr>
      </w:pPr>
    </w:p>
    <w:p w:rsidR="00F359E4" w:rsidRDefault="00F359E4" w:rsidP="00F359E4">
      <w:pPr>
        <w:autoSpaceDE w:val="0"/>
        <w:autoSpaceDN w:val="0"/>
        <w:adjustRightInd w:val="0"/>
        <w:jc w:val="both"/>
        <w:rPr>
          <w:rFonts w:ascii="Arial" w:hAnsi="Arial" w:cs="Arial"/>
          <w:color w:val="000000"/>
          <w:sz w:val="22"/>
          <w:szCs w:val="22"/>
        </w:rPr>
      </w:pPr>
      <w:r w:rsidRPr="003D0EEC">
        <w:rPr>
          <w:rFonts w:ascii="Arial" w:hAnsi="Arial" w:cs="Arial"/>
          <w:b/>
          <w:color w:val="000000"/>
          <w:sz w:val="22"/>
          <w:szCs w:val="22"/>
        </w:rPr>
        <w:t>7.4.</w:t>
      </w:r>
      <w:r w:rsidRPr="003D0EEC">
        <w:rPr>
          <w:rFonts w:ascii="Arial" w:hAnsi="Arial" w:cs="Arial"/>
          <w:color w:val="000000"/>
          <w:sz w:val="22"/>
          <w:szCs w:val="22"/>
        </w:rPr>
        <w:t xml:space="preserve"> A </w:t>
      </w:r>
      <w:r w:rsidRPr="003D0EEC">
        <w:rPr>
          <w:rFonts w:ascii="Arial" w:hAnsi="Arial" w:cs="Arial"/>
          <w:b/>
          <w:bCs/>
          <w:color w:val="000000"/>
          <w:sz w:val="22"/>
          <w:szCs w:val="22"/>
        </w:rPr>
        <w:t xml:space="preserve">CONTRATANTE </w:t>
      </w:r>
      <w:r w:rsidRPr="003D0EEC">
        <w:rPr>
          <w:rFonts w:ascii="Arial" w:hAnsi="Arial" w:cs="Arial"/>
          <w:color w:val="000000"/>
          <w:sz w:val="22"/>
          <w:szCs w:val="22"/>
        </w:rPr>
        <w:t xml:space="preserve">poderá solicitar acréscimos ou reduções no fornecimento dos </w:t>
      </w:r>
      <w:r w:rsidRPr="003D0EEC">
        <w:rPr>
          <w:rFonts w:ascii="Arial" w:hAnsi="Arial" w:cs="Arial"/>
          <w:color w:val="000000"/>
          <w:sz w:val="22"/>
          <w:szCs w:val="22"/>
        </w:rPr>
        <w:lastRenderedPageBreak/>
        <w:t xml:space="preserve">itens, objeto deste contrato, desde que, após consulta à </w:t>
      </w:r>
      <w:r w:rsidRPr="003D0EEC">
        <w:rPr>
          <w:rFonts w:ascii="Arial" w:hAnsi="Arial" w:cs="Arial"/>
          <w:b/>
          <w:bCs/>
          <w:color w:val="000000"/>
          <w:sz w:val="22"/>
          <w:szCs w:val="22"/>
        </w:rPr>
        <w:t>CONTRATADA</w:t>
      </w:r>
      <w:r w:rsidRPr="003D0EEC">
        <w:rPr>
          <w:rFonts w:ascii="Arial" w:hAnsi="Arial" w:cs="Arial"/>
          <w:color w:val="000000"/>
          <w:sz w:val="22"/>
          <w:szCs w:val="22"/>
        </w:rPr>
        <w:t>, as mesmas sejam consideradas viáveis;</w:t>
      </w:r>
    </w:p>
    <w:p w:rsidR="002E23EB" w:rsidRPr="003D0EEC" w:rsidRDefault="002E23EB" w:rsidP="00F359E4">
      <w:pPr>
        <w:autoSpaceDE w:val="0"/>
        <w:autoSpaceDN w:val="0"/>
        <w:adjustRightInd w:val="0"/>
        <w:jc w:val="both"/>
        <w:rPr>
          <w:rFonts w:ascii="Arial" w:hAnsi="Arial" w:cs="Arial"/>
          <w:color w:val="000000"/>
          <w:sz w:val="22"/>
          <w:szCs w:val="22"/>
        </w:rPr>
      </w:pPr>
    </w:p>
    <w:p w:rsidR="00F359E4" w:rsidRPr="003D0EEC" w:rsidRDefault="00F359E4" w:rsidP="00F359E4">
      <w:pPr>
        <w:autoSpaceDE w:val="0"/>
        <w:autoSpaceDN w:val="0"/>
        <w:adjustRightInd w:val="0"/>
        <w:jc w:val="both"/>
        <w:rPr>
          <w:rFonts w:ascii="Arial" w:hAnsi="Arial" w:cs="Arial"/>
          <w:bCs/>
          <w:sz w:val="22"/>
          <w:szCs w:val="22"/>
        </w:rPr>
      </w:pPr>
      <w:r w:rsidRPr="003D0EEC">
        <w:rPr>
          <w:rFonts w:ascii="Arial" w:hAnsi="Arial" w:cs="Arial"/>
          <w:b/>
          <w:color w:val="000000"/>
          <w:sz w:val="22"/>
          <w:szCs w:val="22"/>
        </w:rPr>
        <w:t>7.5.</w:t>
      </w:r>
      <w:r w:rsidRPr="003D0EEC">
        <w:rPr>
          <w:rFonts w:ascii="Arial" w:hAnsi="Arial" w:cs="Arial"/>
          <w:color w:val="000000"/>
          <w:sz w:val="22"/>
          <w:szCs w:val="22"/>
        </w:rPr>
        <w:t xml:space="preserve"> Se tais alterações repercutirem no preço pactuado na Cláusula Décima Terceira ou no prazo da execução do contrato serão acordados ajustes apropriados, que deverão ser formalizados, através do Termo Aditivo, obedecendo ao prazo de convocação estipulado pela Administração, consoante o Art. 64, da Lei Federal nº 8.666/93; </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VIII - DA DOTAÇÃO ORÇAMENTÁRIA</w:t>
      </w:r>
    </w:p>
    <w:p w:rsidR="00F359E4" w:rsidRDefault="00F359E4" w:rsidP="00F359E4">
      <w:pPr>
        <w:jc w:val="both"/>
        <w:rPr>
          <w:rFonts w:ascii="Arial" w:hAnsi="Arial" w:cs="Arial"/>
          <w:color w:val="000000"/>
          <w:sz w:val="22"/>
          <w:szCs w:val="22"/>
        </w:rPr>
      </w:pPr>
      <w:r w:rsidRPr="003D0EEC">
        <w:rPr>
          <w:rFonts w:ascii="Arial" w:hAnsi="Arial" w:cs="Arial"/>
          <w:b/>
          <w:sz w:val="22"/>
          <w:szCs w:val="22"/>
        </w:rPr>
        <w:t>8.1</w:t>
      </w:r>
      <w:r w:rsidRPr="000356B2">
        <w:rPr>
          <w:rFonts w:ascii="Arial" w:hAnsi="Arial" w:cs="Arial"/>
          <w:b/>
          <w:color w:val="000000"/>
          <w:sz w:val="22"/>
          <w:szCs w:val="22"/>
        </w:rPr>
        <w:t>.</w:t>
      </w:r>
      <w:r w:rsidRPr="000356B2">
        <w:rPr>
          <w:rFonts w:ascii="Arial" w:hAnsi="Arial" w:cs="Arial"/>
          <w:color w:val="000000"/>
          <w:sz w:val="22"/>
          <w:szCs w:val="22"/>
        </w:rPr>
        <w:t xml:space="preserve"> Os recursos orçamentários necessários ao adimplemento das obrigações por parte da </w:t>
      </w:r>
      <w:r w:rsidRPr="000356B2">
        <w:rPr>
          <w:rFonts w:ascii="Arial" w:hAnsi="Arial" w:cs="Arial"/>
          <w:b/>
          <w:bCs/>
          <w:color w:val="000000"/>
          <w:sz w:val="22"/>
          <w:szCs w:val="22"/>
        </w:rPr>
        <w:t xml:space="preserve">CONTRATANTE </w:t>
      </w:r>
      <w:r w:rsidRPr="000356B2">
        <w:rPr>
          <w:rFonts w:ascii="Arial" w:hAnsi="Arial" w:cs="Arial"/>
          <w:color w:val="000000"/>
          <w:sz w:val="22"/>
          <w:szCs w:val="22"/>
        </w:rPr>
        <w:t>estão assegurados na seguinte funcional:</w:t>
      </w:r>
      <w:r w:rsidRPr="003D0EEC">
        <w:rPr>
          <w:rFonts w:ascii="Arial" w:hAnsi="Arial" w:cs="Arial"/>
          <w:color w:val="000000"/>
          <w:sz w:val="22"/>
          <w:szCs w:val="22"/>
        </w:rPr>
        <w:t xml:space="preserve"> </w:t>
      </w:r>
    </w:p>
    <w:p w:rsidR="0078499D" w:rsidRDefault="0078499D" w:rsidP="00F359E4">
      <w:pPr>
        <w:jc w:val="both"/>
        <w:rPr>
          <w:rFonts w:ascii="Arial" w:hAnsi="Arial" w:cs="Arial"/>
          <w:color w:val="000000"/>
          <w:sz w:val="22"/>
          <w:szCs w:val="22"/>
        </w:rPr>
      </w:pPr>
    </w:p>
    <w:tbl>
      <w:tblPr>
        <w:tblW w:w="89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32"/>
        <w:gridCol w:w="6321"/>
      </w:tblGrid>
      <w:tr w:rsidR="0078499D" w:rsidRPr="0078499D" w:rsidTr="00D1206F">
        <w:trPr>
          <w:trHeight w:val="209"/>
        </w:trPr>
        <w:tc>
          <w:tcPr>
            <w:tcW w:w="2632" w:type="dxa"/>
          </w:tcPr>
          <w:p w:rsidR="0078499D" w:rsidRPr="00D1206F" w:rsidRDefault="00D1206F" w:rsidP="0078499D">
            <w:pPr>
              <w:jc w:val="center"/>
              <w:rPr>
                <w:rFonts w:ascii="Arial" w:hAnsi="Arial" w:cs="Arial"/>
              </w:rPr>
            </w:pPr>
            <w:r w:rsidRPr="00D1206F">
              <w:rPr>
                <w:rFonts w:ascii="Arial" w:hAnsi="Arial" w:cs="Arial"/>
              </w:rPr>
              <w:t>Di</w:t>
            </w:r>
            <w:r w:rsidR="0078499D" w:rsidRPr="00D1206F">
              <w:rPr>
                <w:rFonts w:ascii="Arial" w:hAnsi="Arial" w:cs="Arial"/>
              </w:rPr>
              <w:t>scriminação</w:t>
            </w:r>
          </w:p>
        </w:tc>
        <w:tc>
          <w:tcPr>
            <w:tcW w:w="6321" w:type="dxa"/>
          </w:tcPr>
          <w:p w:rsidR="0078499D" w:rsidRPr="00D1206F" w:rsidRDefault="0078499D" w:rsidP="0078499D">
            <w:pPr>
              <w:jc w:val="center"/>
              <w:rPr>
                <w:rFonts w:ascii="Arial" w:hAnsi="Arial" w:cs="Arial"/>
              </w:rPr>
            </w:pPr>
            <w:r w:rsidRPr="00D1206F">
              <w:rPr>
                <w:rFonts w:ascii="Arial" w:hAnsi="Arial" w:cs="Arial"/>
              </w:rPr>
              <w:t>Código</w:t>
            </w:r>
          </w:p>
        </w:tc>
      </w:tr>
      <w:tr w:rsidR="0078499D" w:rsidRPr="0078499D" w:rsidTr="00D1206F">
        <w:trPr>
          <w:trHeight w:val="221"/>
        </w:trPr>
        <w:tc>
          <w:tcPr>
            <w:tcW w:w="2632" w:type="dxa"/>
          </w:tcPr>
          <w:p w:rsidR="0078499D" w:rsidRPr="00D1206F" w:rsidRDefault="00D1206F" w:rsidP="0078499D">
            <w:pPr>
              <w:jc w:val="center"/>
              <w:rPr>
                <w:rFonts w:ascii="Arial" w:hAnsi="Arial" w:cs="Arial"/>
              </w:rPr>
            </w:pPr>
            <w:r w:rsidRPr="00D1206F">
              <w:rPr>
                <w:rFonts w:ascii="Arial" w:hAnsi="Arial" w:cs="Arial"/>
              </w:rPr>
              <w:t>Ó</w:t>
            </w:r>
            <w:r w:rsidR="0078499D" w:rsidRPr="00D1206F">
              <w:rPr>
                <w:rFonts w:ascii="Arial" w:hAnsi="Arial" w:cs="Arial"/>
              </w:rPr>
              <w:t>rgão</w:t>
            </w:r>
          </w:p>
        </w:tc>
        <w:tc>
          <w:tcPr>
            <w:tcW w:w="6321" w:type="dxa"/>
          </w:tcPr>
          <w:p w:rsidR="0078499D" w:rsidRPr="00D1206F" w:rsidRDefault="00D1206F" w:rsidP="00D1206F">
            <w:pPr>
              <w:numPr>
                <w:ilvl w:val="0"/>
                <w:numId w:val="35"/>
              </w:numPr>
              <w:spacing w:after="160" w:line="259" w:lineRule="auto"/>
              <w:rPr>
                <w:rFonts w:ascii="Arial" w:hAnsi="Arial" w:cs="Arial"/>
              </w:rPr>
            </w:pPr>
            <w:r w:rsidRPr="00D1206F">
              <w:rPr>
                <w:rFonts w:ascii="Arial" w:hAnsi="Arial" w:cs="Arial"/>
              </w:rPr>
              <w:t>– FUNDO MUNICIPAL DE ASSISTÊNCIA SOCIAL</w:t>
            </w:r>
          </w:p>
        </w:tc>
      </w:tr>
      <w:tr w:rsidR="0078499D" w:rsidRPr="0078499D" w:rsidTr="00D1206F">
        <w:trPr>
          <w:trHeight w:val="221"/>
        </w:trPr>
        <w:tc>
          <w:tcPr>
            <w:tcW w:w="2632" w:type="dxa"/>
          </w:tcPr>
          <w:p w:rsidR="0078499D" w:rsidRPr="00D1206F" w:rsidRDefault="0078499D" w:rsidP="0078499D">
            <w:pPr>
              <w:jc w:val="center"/>
              <w:rPr>
                <w:rFonts w:ascii="Arial" w:hAnsi="Arial" w:cs="Arial"/>
              </w:rPr>
            </w:pPr>
            <w:r w:rsidRPr="00D1206F">
              <w:rPr>
                <w:rFonts w:ascii="Arial" w:hAnsi="Arial" w:cs="Arial"/>
              </w:rPr>
              <w:t>Unidade orçamentaria</w:t>
            </w:r>
          </w:p>
        </w:tc>
        <w:tc>
          <w:tcPr>
            <w:tcW w:w="6321" w:type="dxa"/>
          </w:tcPr>
          <w:p w:rsidR="0078499D" w:rsidRPr="00D1206F" w:rsidRDefault="00D1206F" w:rsidP="0078499D">
            <w:pPr>
              <w:rPr>
                <w:rFonts w:ascii="Arial" w:hAnsi="Arial" w:cs="Arial"/>
              </w:rPr>
            </w:pPr>
            <w:r w:rsidRPr="00D1206F">
              <w:rPr>
                <w:rFonts w:ascii="Arial" w:hAnsi="Arial" w:cs="Arial"/>
              </w:rPr>
              <w:t>05.01- FUNDO MUNICIPAL DE ASSISTÊNCIA SOCIAL</w:t>
            </w:r>
          </w:p>
        </w:tc>
      </w:tr>
      <w:tr w:rsidR="0078499D" w:rsidRPr="0078499D" w:rsidTr="00D1206F">
        <w:trPr>
          <w:trHeight w:val="221"/>
        </w:trPr>
        <w:tc>
          <w:tcPr>
            <w:tcW w:w="2632" w:type="dxa"/>
          </w:tcPr>
          <w:p w:rsidR="0078499D" w:rsidRPr="00D1206F" w:rsidRDefault="0078499D" w:rsidP="0078499D">
            <w:pPr>
              <w:jc w:val="center"/>
              <w:rPr>
                <w:rFonts w:ascii="Arial" w:hAnsi="Arial" w:cs="Arial"/>
              </w:rPr>
            </w:pPr>
            <w:r w:rsidRPr="00D1206F">
              <w:rPr>
                <w:rFonts w:ascii="Arial" w:hAnsi="Arial" w:cs="Arial"/>
              </w:rPr>
              <w:t>Dotação</w:t>
            </w:r>
          </w:p>
        </w:tc>
        <w:tc>
          <w:tcPr>
            <w:tcW w:w="6321" w:type="dxa"/>
          </w:tcPr>
          <w:p w:rsidR="0078499D" w:rsidRPr="00D1206F" w:rsidRDefault="00D1206F" w:rsidP="0078499D">
            <w:pPr>
              <w:rPr>
                <w:rFonts w:ascii="Arial" w:hAnsi="Arial" w:cs="Arial"/>
              </w:rPr>
            </w:pPr>
            <w:r w:rsidRPr="00D1206F">
              <w:rPr>
                <w:rFonts w:ascii="Arial" w:hAnsi="Arial" w:cs="Arial"/>
              </w:rPr>
              <w:t>08.122.0009.2.092 MANUTENÇÃO DO FUNDO MUNICIPAL DE ASSISTÊNCIA SOCIAL-FMAS</w:t>
            </w:r>
          </w:p>
        </w:tc>
      </w:tr>
      <w:tr w:rsidR="0078499D" w:rsidRPr="0078499D" w:rsidTr="00D1206F">
        <w:trPr>
          <w:trHeight w:val="221"/>
        </w:trPr>
        <w:tc>
          <w:tcPr>
            <w:tcW w:w="2632" w:type="dxa"/>
          </w:tcPr>
          <w:p w:rsidR="0078499D" w:rsidRPr="00D1206F" w:rsidRDefault="0078499D" w:rsidP="0078499D">
            <w:pPr>
              <w:jc w:val="center"/>
              <w:rPr>
                <w:rFonts w:ascii="Arial" w:hAnsi="Arial" w:cs="Arial"/>
              </w:rPr>
            </w:pPr>
            <w:r w:rsidRPr="00D1206F">
              <w:rPr>
                <w:rFonts w:ascii="Arial" w:hAnsi="Arial" w:cs="Arial"/>
              </w:rPr>
              <w:t>Elemento de despesa</w:t>
            </w:r>
          </w:p>
        </w:tc>
        <w:tc>
          <w:tcPr>
            <w:tcW w:w="6321" w:type="dxa"/>
          </w:tcPr>
          <w:p w:rsidR="0078499D" w:rsidRPr="00D1206F" w:rsidRDefault="00D1206F" w:rsidP="00D1206F">
            <w:pPr>
              <w:rPr>
                <w:rFonts w:ascii="Arial" w:hAnsi="Arial" w:cs="Arial"/>
              </w:rPr>
            </w:pPr>
            <w:r w:rsidRPr="00D1206F">
              <w:rPr>
                <w:rFonts w:ascii="Arial" w:hAnsi="Arial" w:cs="Arial"/>
              </w:rPr>
              <w:t>33903000</w:t>
            </w:r>
            <w:r w:rsidR="0078499D" w:rsidRPr="00D1206F">
              <w:rPr>
                <w:rFonts w:ascii="Arial" w:hAnsi="Arial" w:cs="Arial"/>
              </w:rPr>
              <w:t>–</w:t>
            </w:r>
            <w:r w:rsidRPr="00D1206F">
              <w:rPr>
                <w:rFonts w:ascii="Arial" w:hAnsi="Arial" w:cs="Arial"/>
              </w:rPr>
              <w:t>MATERIAL DE CONSUMO</w:t>
            </w:r>
          </w:p>
        </w:tc>
      </w:tr>
      <w:tr w:rsidR="0078499D" w:rsidRPr="0078499D" w:rsidTr="00D1206F">
        <w:trPr>
          <w:trHeight w:val="221"/>
        </w:trPr>
        <w:tc>
          <w:tcPr>
            <w:tcW w:w="2632" w:type="dxa"/>
          </w:tcPr>
          <w:p w:rsidR="0078499D" w:rsidRPr="00D1206F" w:rsidRDefault="0078499D" w:rsidP="0078499D">
            <w:pPr>
              <w:jc w:val="center"/>
              <w:rPr>
                <w:rFonts w:ascii="Arial" w:hAnsi="Arial" w:cs="Arial"/>
              </w:rPr>
            </w:pPr>
            <w:r w:rsidRPr="00D1206F">
              <w:rPr>
                <w:rFonts w:ascii="Arial" w:hAnsi="Arial" w:cs="Arial"/>
              </w:rPr>
              <w:t>Fonte de Recurso</w:t>
            </w:r>
          </w:p>
        </w:tc>
        <w:tc>
          <w:tcPr>
            <w:tcW w:w="6321" w:type="dxa"/>
          </w:tcPr>
          <w:p w:rsidR="0078499D" w:rsidRPr="00D1206F" w:rsidRDefault="0078499D" w:rsidP="0078499D">
            <w:pPr>
              <w:rPr>
                <w:rFonts w:ascii="Arial" w:hAnsi="Arial" w:cs="Arial"/>
              </w:rPr>
            </w:pPr>
            <w:r w:rsidRPr="00D1206F">
              <w:rPr>
                <w:rFonts w:ascii="Arial" w:hAnsi="Arial" w:cs="Arial"/>
              </w:rPr>
              <w:t>1001 – RECURSOS ORDINARIOS</w:t>
            </w:r>
          </w:p>
        </w:tc>
      </w:tr>
    </w:tbl>
    <w:p w:rsidR="00430A25" w:rsidRDefault="00430A25" w:rsidP="00F359E4">
      <w:pPr>
        <w:autoSpaceDE w:val="0"/>
        <w:autoSpaceDN w:val="0"/>
        <w:adjustRightInd w:val="0"/>
        <w:jc w:val="both"/>
        <w:rPr>
          <w:rFonts w:ascii="Arial" w:hAnsi="Arial" w:cs="Arial"/>
          <w:b/>
          <w:bCs/>
          <w:color w:val="000000"/>
          <w:sz w:val="22"/>
          <w:szCs w:val="22"/>
        </w:rPr>
      </w:pPr>
    </w:p>
    <w:p w:rsidR="00F359E4" w:rsidRPr="003D0EEC" w:rsidRDefault="00F359E4" w:rsidP="00F359E4">
      <w:pPr>
        <w:autoSpaceDE w:val="0"/>
        <w:autoSpaceDN w:val="0"/>
        <w:adjustRightInd w:val="0"/>
        <w:jc w:val="both"/>
        <w:rPr>
          <w:rFonts w:ascii="Arial" w:hAnsi="Arial" w:cs="Arial"/>
          <w:color w:val="000000"/>
          <w:sz w:val="22"/>
          <w:szCs w:val="22"/>
        </w:rPr>
      </w:pPr>
      <w:r w:rsidRPr="003D0EEC">
        <w:rPr>
          <w:rFonts w:ascii="Arial" w:hAnsi="Arial" w:cs="Arial"/>
          <w:b/>
          <w:bCs/>
          <w:color w:val="000000"/>
          <w:sz w:val="22"/>
          <w:szCs w:val="22"/>
        </w:rPr>
        <w:t xml:space="preserve">8.2 </w:t>
      </w:r>
      <w:r w:rsidRPr="003D0EEC">
        <w:rPr>
          <w:rFonts w:ascii="Arial" w:hAnsi="Arial" w:cs="Arial"/>
          <w:color w:val="000000"/>
          <w:sz w:val="22"/>
          <w:szCs w:val="22"/>
        </w:rPr>
        <w:t xml:space="preserve">As despesas para </w:t>
      </w:r>
      <w:r>
        <w:rPr>
          <w:rFonts w:ascii="Arial" w:hAnsi="Arial" w:cs="Arial"/>
          <w:color w:val="000000"/>
          <w:sz w:val="22"/>
          <w:szCs w:val="22"/>
        </w:rPr>
        <w:t>execução em</w:t>
      </w:r>
      <w:r w:rsidRPr="003D0EEC">
        <w:rPr>
          <w:rFonts w:ascii="Arial" w:hAnsi="Arial" w:cs="Arial"/>
          <w:color w:val="000000"/>
          <w:sz w:val="22"/>
          <w:szCs w:val="22"/>
        </w:rPr>
        <w:t xml:space="preserve"> exercício futuro</w:t>
      </w:r>
      <w:r>
        <w:rPr>
          <w:rFonts w:ascii="Arial" w:hAnsi="Arial" w:cs="Arial"/>
          <w:color w:val="000000"/>
          <w:sz w:val="22"/>
          <w:szCs w:val="22"/>
        </w:rPr>
        <w:t xml:space="preserve"> ou, na ocorrência da necessidade de alteração da dotação orçamentária,</w:t>
      </w:r>
      <w:r w:rsidRPr="003D0EEC">
        <w:rPr>
          <w:rFonts w:ascii="Arial" w:hAnsi="Arial" w:cs="Arial"/>
          <w:color w:val="000000"/>
          <w:sz w:val="22"/>
          <w:szCs w:val="22"/>
        </w:rPr>
        <w:t xml:space="preserve"> correrão à conta das dotações orçamentárias indicadas </w:t>
      </w:r>
      <w:r>
        <w:rPr>
          <w:rFonts w:ascii="Arial" w:hAnsi="Arial" w:cs="Arial"/>
          <w:color w:val="000000"/>
          <w:sz w:val="22"/>
          <w:szCs w:val="22"/>
        </w:rPr>
        <w:t xml:space="preserve">pelo setor competente por meio de </w:t>
      </w:r>
      <w:r w:rsidRPr="003D0EEC">
        <w:rPr>
          <w:rFonts w:ascii="Arial" w:hAnsi="Arial" w:cs="Arial"/>
          <w:color w:val="000000"/>
          <w:sz w:val="22"/>
          <w:szCs w:val="22"/>
        </w:rPr>
        <w:t xml:space="preserve">apostilamento. </w:t>
      </w:r>
    </w:p>
    <w:p w:rsidR="00F359E4" w:rsidRPr="003D0EEC" w:rsidRDefault="00F359E4" w:rsidP="00F359E4">
      <w:pPr>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IX - DAS OBRIGAÇÕES</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9.1.  DA CONTRATANTE:</w:t>
      </w: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9.1.1. </w:t>
      </w:r>
      <w:r w:rsidRPr="003D0EEC">
        <w:rPr>
          <w:rFonts w:ascii="Arial" w:hAnsi="Arial" w:cs="Arial"/>
          <w:sz w:val="22"/>
          <w:szCs w:val="22"/>
        </w:rPr>
        <w:t xml:space="preserve">Acompanhar e supervisionar a entrega </w:t>
      </w:r>
      <w:r>
        <w:rPr>
          <w:rFonts w:ascii="Arial" w:hAnsi="Arial" w:cs="Arial"/>
          <w:sz w:val="22"/>
          <w:szCs w:val="22"/>
        </w:rPr>
        <w:t>do</w:t>
      </w:r>
      <w:r w:rsidRPr="003D0EEC">
        <w:rPr>
          <w:rFonts w:ascii="Arial" w:hAnsi="Arial" w:cs="Arial"/>
          <w:sz w:val="22"/>
          <w:szCs w:val="22"/>
        </w:rPr>
        <w:t xml:space="preserve"> objeto deste Contrato, através do Fiscal do Contrato a ser designado pela Administração, denunciando quaisquer irregularidades constatadas.</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9.1.2. </w:t>
      </w:r>
      <w:r w:rsidRPr="003D0EEC">
        <w:rPr>
          <w:rFonts w:ascii="Arial" w:hAnsi="Arial" w:cs="Arial"/>
          <w:sz w:val="22"/>
          <w:szCs w:val="22"/>
        </w:rPr>
        <w:t>Efetuar o pagamento conforme o acordado e previsto na Cláusula VI deste instrumento.</w:t>
      </w:r>
    </w:p>
    <w:p w:rsidR="002E23EB" w:rsidRPr="003D0EEC" w:rsidRDefault="002E23EB"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9.1.3.</w:t>
      </w:r>
      <w:r w:rsidRPr="003D0EEC">
        <w:rPr>
          <w:rFonts w:ascii="Arial" w:hAnsi="Arial" w:cs="Arial"/>
          <w:sz w:val="22"/>
          <w:szCs w:val="22"/>
        </w:rPr>
        <w:t xml:space="preserve"> Efetuar, em dia, o pagamento à </w:t>
      </w:r>
      <w:r w:rsidRPr="003D0EEC">
        <w:rPr>
          <w:rFonts w:ascii="Arial" w:hAnsi="Arial" w:cs="Arial"/>
          <w:b/>
          <w:sz w:val="22"/>
          <w:szCs w:val="22"/>
        </w:rPr>
        <w:t>CONTRATADA</w:t>
      </w:r>
      <w:r w:rsidRPr="003D0EEC">
        <w:rPr>
          <w:rFonts w:ascii="Arial" w:hAnsi="Arial" w:cs="Arial"/>
          <w:sz w:val="22"/>
          <w:szCs w:val="22"/>
        </w:rPr>
        <w:t xml:space="preserve"> pelos produtos entregues.</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9.2. A CONTRATADA</w:t>
      </w:r>
      <w:r w:rsidRPr="003D0EEC">
        <w:rPr>
          <w:rFonts w:ascii="Arial" w:hAnsi="Arial" w:cs="Arial"/>
          <w:sz w:val="22"/>
          <w:szCs w:val="22"/>
        </w:rPr>
        <w:t xml:space="preserve"> compromete-se a:</w:t>
      </w:r>
    </w:p>
    <w:p w:rsidR="00F359E4" w:rsidRDefault="00F359E4" w:rsidP="00F359E4">
      <w:pPr>
        <w:autoSpaceDE w:val="0"/>
        <w:autoSpaceDN w:val="0"/>
        <w:adjustRightInd w:val="0"/>
        <w:jc w:val="both"/>
        <w:rPr>
          <w:rFonts w:ascii="Arial" w:hAnsi="Arial" w:cs="Arial"/>
          <w:b/>
          <w:sz w:val="22"/>
          <w:szCs w:val="22"/>
        </w:rPr>
      </w:pPr>
      <w:r w:rsidRPr="003D0EEC">
        <w:rPr>
          <w:rFonts w:ascii="Arial" w:hAnsi="Arial" w:cs="Arial"/>
          <w:b/>
          <w:bCs/>
          <w:sz w:val="22"/>
          <w:szCs w:val="22"/>
        </w:rPr>
        <w:t xml:space="preserve">9.2.1. </w:t>
      </w:r>
      <w:r w:rsidRPr="003D0EEC">
        <w:rPr>
          <w:rFonts w:ascii="Arial" w:hAnsi="Arial" w:cs="Arial"/>
          <w:sz w:val="22"/>
          <w:szCs w:val="22"/>
        </w:rPr>
        <w:t xml:space="preserve">Prestar o fornecimento </w:t>
      </w:r>
      <w:r>
        <w:rPr>
          <w:rFonts w:ascii="Arial" w:hAnsi="Arial" w:cs="Arial"/>
          <w:sz w:val="22"/>
          <w:szCs w:val="22"/>
        </w:rPr>
        <w:t>do</w:t>
      </w:r>
      <w:r w:rsidRPr="003D0EEC">
        <w:rPr>
          <w:rFonts w:ascii="Arial" w:hAnsi="Arial" w:cs="Arial"/>
          <w:sz w:val="22"/>
          <w:szCs w:val="22"/>
        </w:rPr>
        <w:t xml:space="preserve"> objeto do presente Contrato, em tempo hábil, e em conformidade com a demanda repassada pela </w:t>
      </w:r>
      <w:r w:rsidRPr="003D0EEC">
        <w:rPr>
          <w:rFonts w:ascii="Arial" w:hAnsi="Arial" w:cs="Arial"/>
          <w:b/>
          <w:sz w:val="22"/>
          <w:szCs w:val="22"/>
        </w:rPr>
        <w:t>CONTRATANTE.</w:t>
      </w:r>
    </w:p>
    <w:p w:rsidR="002E23EB" w:rsidRPr="003D0EEC" w:rsidRDefault="002E23EB" w:rsidP="00F359E4">
      <w:pPr>
        <w:autoSpaceDE w:val="0"/>
        <w:autoSpaceDN w:val="0"/>
        <w:adjustRightInd w:val="0"/>
        <w:jc w:val="both"/>
        <w:rPr>
          <w:rFonts w:ascii="Arial" w:hAnsi="Arial" w:cs="Arial"/>
          <w:sz w:val="22"/>
          <w:szCs w:val="22"/>
        </w:rPr>
      </w:pPr>
    </w:p>
    <w:p w:rsidR="00F359E4" w:rsidRDefault="00F359E4" w:rsidP="00F359E4">
      <w:pPr>
        <w:autoSpaceDE w:val="0"/>
        <w:autoSpaceDN w:val="0"/>
        <w:adjustRightInd w:val="0"/>
        <w:jc w:val="both"/>
        <w:rPr>
          <w:rFonts w:ascii="Arial" w:hAnsi="Arial" w:cs="Arial"/>
          <w:b/>
          <w:sz w:val="22"/>
          <w:szCs w:val="22"/>
        </w:rPr>
      </w:pPr>
      <w:r w:rsidRPr="003D0EEC">
        <w:rPr>
          <w:rFonts w:ascii="Arial" w:hAnsi="Arial" w:cs="Arial"/>
          <w:b/>
          <w:bCs/>
          <w:sz w:val="22"/>
          <w:szCs w:val="22"/>
        </w:rPr>
        <w:t xml:space="preserve">9.2.2. </w:t>
      </w:r>
      <w:r w:rsidRPr="003D0EEC">
        <w:rPr>
          <w:rFonts w:ascii="Arial" w:hAnsi="Arial" w:cs="Arial"/>
          <w:bCs/>
          <w:sz w:val="22"/>
          <w:szCs w:val="22"/>
        </w:rPr>
        <w:t>Responder</w:t>
      </w:r>
      <w:r w:rsidRPr="003D0EEC">
        <w:rPr>
          <w:rFonts w:ascii="Arial" w:hAnsi="Arial" w:cs="Arial"/>
          <w:sz w:val="22"/>
          <w:szCs w:val="22"/>
        </w:rPr>
        <w:t xml:space="preserve"> pela qualidade e garantia dos produtos fornecidos, obedecendo rigorosamente às regras contidas no procedimento </w:t>
      </w:r>
      <w:r w:rsidRPr="007D7231">
        <w:rPr>
          <w:rFonts w:ascii="Arial" w:hAnsi="Arial" w:cs="Arial"/>
          <w:b/>
          <w:sz w:val="22"/>
          <w:szCs w:val="22"/>
        </w:rPr>
        <w:t xml:space="preserve">DISPENSA DE LICITAÇÃO Nº </w:t>
      </w:r>
      <w:r w:rsidR="00967525">
        <w:rPr>
          <w:rFonts w:ascii="Arial" w:hAnsi="Arial" w:cs="Arial"/>
          <w:b/>
          <w:bCs/>
          <w:sz w:val="22"/>
          <w:szCs w:val="22"/>
        </w:rPr>
        <w:t>002</w:t>
      </w:r>
      <w:r w:rsidR="00061E03">
        <w:rPr>
          <w:rFonts w:ascii="Arial" w:hAnsi="Arial" w:cs="Arial"/>
          <w:b/>
          <w:bCs/>
          <w:sz w:val="22"/>
          <w:szCs w:val="22"/>
        </w:rPr>
        <w:t>/2020– SEMPAS</w:t>
      </w:r>
      <w:r w:rsidR="00430A25">
        <w:rPr>
          <w:rFonts w:ascii="Arial" w:hAnsi="Arial" w:cs="Arial"/>
          <w:b/>
          <w:bCs/>
          <w:sz w:val="22"/>
          <w:szCs w:val="22"/>
        </w:rPr>
        <w:t>/CPL/PMCA</w:t>
      </w:r>
      <w:r w:rsidRPr="00EF078B">
        <w:rPr>
          <w:rFonts w:ascii="Arial" w:hAnsi="Arial" w:cs="Arial"/>
          <w:b/>
          <w:bCs/>
          <w:sz w:val="22"/>
          <w:szCs w:val="22"/>
        </w:rPr>
        <w:t xml:space="preserve"> </w:t>
      </w:r>
      <w:r>
        <w:rPr>
          <w:rFonts w:ascii="Arial" w:hAnsi="Arial" w:cs="Arial"/>
          <w:b/>
          <w:bCs/>
          <w:sz w:val="22"/>
          <w:szCs w:val="22"/>
        </w:rPr>
        <w:t>e Termo de Referência</w:t>
      </w:r>
      <w:r w:rsidRPr="003D0EEC">
        <w:rPr>
          <w:rFonts w:ascii="Arial" w:hAnsi="Arial" w:cs="Arial"/>
          <w:b/>
          <w:sz w:val="22"/>
          <w:szCs w:val="22"/>
        </w:rPr>
        <w:t xml:space="preserve">. </w:t>
      </w:r>
    </w:p>
    <w:p w:rsidR="002E23EB" w:rsidRPr="003D0EEC" w:rsidRDefault="002E23EB" w:rsidP="00F359E4">
      <w:pPr>
        <w:autoSpaceDE w:val="0"/>
        <w:autoSpaceDN w:val="0"/>
        <w:adjustRightInd w:val="0"/>
        <w:jc w:val="both"/>
        <w:rPr>
          <w:rFonts w:ascii="Arial" w:hAnsi="Arial" w:cs="Arial"/>
          <w:b/>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sz w:val="22"/>
          <w:szCs w:val="22"/>
        </w:rPr>
        <w:t>9.2.3</w:t>
      </w:r>
      <w:r w:rsidRPr="003D0EEC">
        <w:rPr>
          <w:rFonts w:ascii="Arial" w:hAnsi="Arial" w:cs="Arial"/>
          <w:sz w:val="22"/>
          <w:szCs w:val="22"/>
        </w:rPr>
        <w:t xml:space="preserve">. Providenciar a imediata correção das deficiências, falhas ou irregularidades apontadas pela </w:t>
      </w:r>
      <w:r w:rsidRPr="003D0EEC">
        <w:rPr>
          <w:rFonts w:ascii="Arial" w:hAnsi="Arial" w:cs="Arial"/>
          <w:b/>
          <w:sz w:val="22"/>
          <w:szCs w:val="22"/>
        </w:rPr>
        <w:t>CONTRATANTE</w:t>
      </w:r>
      <w:r w:rsidRPr="003D0EEC">
        <w:rPr>
          <w:rFonts w:ascii="Arial" w:hAnsi="Arial" w:cs="Arial"/>
          <w:sz w:val="22"/>
          <w:szCs w:val="22"/>
        </w:rPr>
        <w:t>, no fornecimento do objeto deste Contrato.</w:t>
      </w: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 xml:space="preserve">9.2.4. </w:t>
      </w:r>
      <w:r w:rsidRPr="003D0EEC">
        <w:rPr>
          <w:rFonts w:ascii="Arial" w:hAnsi="Arial" w:cs="Arial"/>
          <w:sz w:val="22"/>
          <w:szCs w:val="22"/>
        </w:rPr>
        <w:t>Responder pelos encargos trabalhistas, previdenciários, fiscais e comerciais resultantes da execução deste Contrato.</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 - DA RESPONSABILIDADE</w:t>
      </w:r>
    </w:p>
    <w:p w:rsidR="00F359E4" w:rsidRPr="003D0EEC" w:rsidRDefault="00F359E4" w:rsidP="00F359E4">
      <w:pPr>
        <w:autoSpaceDE w:val="0"/>
        <w:autoSpaceDN w:val="0"/>
        <w:adjustRightInd w:val="0"/>
        <w:jc w:val="both"/>
        <w:rPr>
          <w:rFonts w:ascii="Arial" w:hAnsi="Arial" w:cs="Arial"/>
          <w:bCs/>
          <w:sz w:val="22"/>
          <w:szCs w:val="22"/>
        </w:rPr>
      </w:pPr>
      <w:r w:rsidRPr="003D0EEC">
        <w:rPr>
          <w:rFonts w:ascii="Arial" w:hAnsi="Arial" w:cs="Arial"/>
          <w:b/>
          <w:bCs/>
          <w:sz w:val="22"/>
          <w:szCs w:val="22"/>
        </w:rPr>
        <w:t xml:space="preserve">10.1. </w:t>
      </w:r>
      <w:r w:rsidRPr="003D0EEC">
        <w:rPr>
          <w:rFonts w:ascii="Arial" w:hAnsi="Arial" w:cs="Arial"/>
          <w:bCs/>
          <w:sz w:val="22"/>
          <w:szCs w:val="22"/>
        </w:rPr>
        <w:t xml:space="preserve">A empresa contratada é responsável, com exclusividade, pelo fornecimento </w:t>
      </w:r>
      <w:r>
        <w:rPr>
          <w:rFonts w:ascii="Arial" w:hAnsi="Arial" w:cs="Arial"/>
          <w:bCs/>
          <w:sz w:val="22"/>
          <w:szCs w:val="22"/>
        </w:rPr>
        <w:t>do objeto</w:t>
      </w:r>
      <w:r w:rsidRPr="003D0EEC">
        <w:rPr>
          <w:rFonts w:ascii="Arial" w:hAnsi="Arial" w:cs="Arial"/>
          <w:bCs/>
          <w:sz w:val="22"/>
          <w:szCs w:val="22"/>
        </w:rPr>
        <w:t xml:space="preserve">, respondendo pelos danos que por si, seus prepostos, ou empregados causarem por dolo ou culpa à </w:t>
      </w:r>
      <w:r w:rsidRPr="003D0EEC">
        <w:rPr>
          <w:rFonts w:ascii="Arial" w:hAnsi="Arial" w:cs="Arial"/>
          <w:b/>
          <w:bCs/>
          <w:sz w:val="22"/>
          <w:szCs w:val="22"/>
        </w:rPr>
        <w:t>CONTRATANTE</w:t>
      </w:r>
      <w:r w:rsidRPr="003D0EEC">
        <w:rPr>
          <w:rFonts w:ascii="Arial" w:hAnsi="Arial" w:cs="Arial"/>
          <w:bCs/>
          <w:sz w:val="22"/>
          <w:szCs w:val="22"/>
        </w:rPr>
        <w:t>.</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XI - DAS PENALIDADES</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11.1. </w:t>
      </w:r>
      <w:r w:rsidRPr="003D0EEC">
        <w:rPr>
          <w:rFonts w:ascii="Arial" w:hAnsi="Arial" w:cs="Arial"/>
          <w:sz w:val="22"/>
          <w:szCs w:val="22"/>
        </w:rPr>
        <w:t xml:space="preserve">As penalidades a serem aplicadas em caso de descumprimento das obrigações pela </w:t>
      </w:r>
      <w:r w:rsidRPr="003D0EEC">
        <w:rPr>
          <w:rFonts w:ascii="Arial" w:hAnsi="Arial" w:cs="Arial"/>
          <w:b/>
          <w:bCs/>
          <w:sz w:val="22"/>
          <w:szCs w:val="22"/>
        </w:rPr>
        <w:t xml:space="preserve">CONTRATADA </w:t>
      </w:r>
      <w:r w:rsidRPr="003D0EEC">
        <w:rPr>
          <w:rFonts w:ascii="Arial" w:hAnsi="Arial" w:cs="Arial"/>
          <w:sz w:val="22"/>
          <w:szCs w:val="22"/>
        </w:rPr>
        <w:t>são as previstas na Lei Federal nº 8.666 de 21.06.93, em seu Capítulo IV, assim considerando:</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a)</w:t>
      </w:r>
      <w:r w:rsidRPr="003D0EEC">
        <w:rPr>
          <w:rFonts w:ascii="Arial" w:hAnsi="Arial" w:cs="Arial"/>
          <w:sz w:val="22"/>
          <w:szCs w:val="22"/>
        </w:rPr>
        <w:t xml:space="preserve"> Advertência;</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b)</w:t>
      </w:r>
      <w:r w:rsidRPr="003D0EEC">
        <w:rPr>
          <w:rFonts w:ascii="Arial" w:hAnsi="Arial" w:cs="Arial"/>
          <w:sz w:val="22"/>
          <w:szCs w:val="22"/>
        </w:rPr>
        <w:t xml:space="preserve"> Multa de 5% (cinco por cento) sobre o valor da parcela inadimplida, por infração de qualquer cláusula ou condição contratual;</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c)</w:t>
      </w:r>
      <w:r w:rsidRPr="003D0EEC">
        <w:rPr>
          <w:rFonts w:ascii="Arial" w:hAnsi="Arial" w:cs="Arial"/>
          <w:sz w:val="22"/>
          <w:szCs w:val="22"/>
        </w:rPr>
        <w:t xml:space="preserve"> Suspensão temporária de participação em licitações no âmbito da Administração Pública Municipal, com impedimento de contratar com essa Administração, por prazo não superior a dois (02) anos;</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d)</w:t>
      </w:r>
      <w:r w:rsidRPr="003D0EEC">
        <w:rPr>
          <w:rFonts w:ascii="Arial" w:hAnsi="Arial" w:cs="Arial"/>
          <w:sz w:val="22"/>
          <w:szCs w:val="22"/>
        </w:rPr>
        <w:t xml:space="preserve"> Rescisão unilateral do contrato, pelos motivos descritos no artigo 78, do mesmo Diploma Legal.</w:t>
      </w:r>
    </w:p>
    <w:p w:rsidR="00F359E4" w:rsidRPr="003D0EEC" w:rsidRDefault="00F359E4"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XII - DA RESCISÃO</w:t>
      </w:r>
    </w:p>
    <w:p w:rsidR="00F359E4" w:rsidRPr="003D0EEC" w:rsidRDefault="00F359E4" w:rsidP="00F359E4">
      <w:pPr>
        <w:tabs>
          <w:tab w:val="left" w:pos="-709"/>
        </w:tabs>
        <w:ind w:right="-1"/>
        <w:jc w:val="both"/>
        <w:rPr>
          <w:rFonts w:ascii="Arial" w:hAnsi="Arial" w:cs="Arial"/>
          <w:sz w:val="22"/>
          <w:szCs w:val="22"/>
        </w:rPr>
      </w:pPr>
      <w:r w:rsidRPr="003D0EEC">
        <w:rPr>
          <w:rFonts w:ascii="Arial" w:hAnsi="Arial" w:cs="Arial"/>
          <w:b/>
          <w:sz w:val="22"/>
          <w:szCs w:val="22"/>
        </w:rPr>
        <w:t xml:space="preserve">12.1. </w:t>
      </w:r>
      <w:r w:rsidRPr="003D0EEC">
        <w:rPr>
          <w:rFonts w:ascii="Arial" w:hAnsi="Arial" w:cs="Arial"/>
          <w:sz w:val="22"/>
          <w:szCs w:val="22"/>
        </w:rPr>
        <w:t xml:space="preserve"> O presente Contrato Administrativo poderá ser rescindido:</w:t>
      </w:r>
    </w:p>
    <w:p w:rsidR="00F359E4" w:rsidRPr="003D0EEC" w:rsidRDefault="00F359E4" w:rsidP="00F359E4">
      <w:pPr>
        <w:tabs>
          <w:tab w:val="left" w:pos="-709"/>
        </w:tabs>
        <w:ind w:right="-1"/>
        <w:jc w:val="both"/>
        <w:rPr>
          <w:rFonts w:ascii="Arial" w:hAnsi="Arial" w:cs="Arial"/>
          <w:sz w:val="22"/>
          <w:szCs w:val="22"/>
        </w:rPr>
      </w:pPr>
      <w:r w:rsidRPr="003D0EEC">
        <w:rPr>
          <w:rFonts w:ascii="Arial" w:hAnsi="Arial" w:cs="Arial"/>
          <w:b/>
          <w:sz w:val="22"/>
          <w:szCs w:val="22"/>
        </w:rPr>
        <w:t xml:space="preserve">a) </w:t>
      </w:r>
      <w:r w:rsidRPr="003D0EEC">
        <w:rPr>
          <w:rFonts w:ascii="Arial" w:hAnsi="Arial" w:cs="Arial"/>
          <w:sz w:val="22"/>
          <w:szCs w:val="22"/>
        </w:rPr>
        <w:t>Unilateralmente, nos casos enumerados nos incisos I a XII e XVII, do art. 78, da Lei Federal nº 8.666, de 21.06.93;</w:t>
      </w:r>
    </w:p>
    <w:p w:rsidR="00F359E4" w:rsidRPr="003D0EEC" w:rsidRDefault="00F359E4" w:rsidP="00F359E4">
      <w:pPr>
        <w:tabs>
          <w:tab w:val="left" w:pos="-709"/>
        </w:tabs>
        <w:ind w:right="-1"/>
        <w:jc w:val="both"/>
        <w:rPr>
          <w:rFonts w:ascii="Arial" w:hAnsi="Arial" w:cs="Arial"/>
          <w:sz w:val="22"/>
          <w:szCs w:val="22"/>
        </w:rPr>
      </w:pPr>
      <w:r w:rsidRPr="003D0EEC">
        <w:rPr>
          <w:rFonts w:ascii="Arial" w:hAnsi="Arial" w:cs="Arial"/>
          <w:b/>
          <w:sz w:val="22"/>
          <w:szCs w:val="22"/>
        </w:rPr>
        <w:t>b)</w:t>
      </w:r>
      <w:r w:rsidRPr="003D0EEC">
        <w:rPr>
          <w:rFonts w:ascii="Arial" w:hAnsi="Arial" w:cs="Arial"/>
          <w:sz w:val="22"/>
          <w:szCs w:val="22"/>
        </w:rPr>
        <w:t xml:space="preserve"> Amigavelmente, por acordo entre as partes, reduzida a termo no processo de Dispensa de Licitação;</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 xml:space="preserve">c) </w:t>
      </w:r>
      <w:r w:rsidRPr="003D0EEC">
        <w:rPr>
          <w:rFonts w:ascii="Arial" w:hAnsi="Arial" w:cs="Arial"/>
          <w:sz w:val="22"/>
          <w:szCs w:val="22"/>
        </w:rPr>
        <w:t>Judicialmente, nos termos da Legislação processual.</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XIII- DA VIGÊNCIA</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bCs/>
          <w:sz w:val="22"/>
          <w:szCs w:val="22"/>
        </w:rPr>
        <w:t xml:space="preserve">13.1. </w:t>
      </w:r>
      <w:r w:rsidRPr="003D0EEC">
        <w:rPr>
          <w:rFonts w:ascii="Arial" w:hAnsi="Arial" w:cs="Arial"/>
          <w:bCs/>
          <w:sz w:val="22"/>
          <w:szCs w:val="22"/>
        </w:rPr>
        <w:t xml:space="preserve">O presente Contrato </w:t>
      </w:r>
      <w:r w:rsidRPr="003D0EEC">
        <w:rPr>
          <w:rFonts w:ascii="Arial" w:hAnsi="Arial" w:cs="Arial"/>
          <w:sz w:val="22"/>
          <w:szCs w:val="22"/>
        </w:rPr>
        <w:t>terá vigência</w:t>
      </w:r>
      <w:r w:rsidR="00430A25">
        <w:rPr>
          <w:rFonts w:ascii="Arial" w:hAnsi="Arial" w:cs="Arial"/>
          <w:sz w:val="22"/>
          <w:szCs w:val="22"/>
        </w:rPr>
        <w:t xml:space="preserve"> de 03 (três</w:t>
      </w:r>
      <w:r>
        <w:rPr>
          <w:rFonts w:ascii="Arial" w:hAnsi="Arial" w:cs="Arial"/>
          <w:sz w:val="22"/>
          <w:szCs w:val="22"/>
        </w:rPr>
        <w:t>)</w:t>
      </w:r>
      <w:r w:rsidRPr="003D0EEC">
        <w:rPr>
          <w:rFonts w:ascii="Arial" w:hAnsi="Arial" w:cs="Arial"/>
          <w:sz w:val="22"/>
          <w:szCs w:val="22"/>
        </w:rPr>
        <w:t xml:space="preserve"> </w:t>
      </w:r>
      <w:r>
        <w:rPr>
          <w:rFonts w:ascii="Arial" w:hAnsi="Arial" w:cs="Arial"/>
          <w:sz w:val="22"/>
          <w:szCs w:val="22"/>
        </w:rPr>
        <w:t xml:space="preserve">meses, </w:t>
      </w:r>
      <w:r w:rsidRPr="003D0EEC">
        <w:rPr>
          <w:rFonts w:ascii="Arial" w:hAnsi="Arial" w:cs="Arial"/>
          <w:sz w:val="22"/>
          <w:szCs w:val="22"/>
        </w:rPr>
        <w:t>a partir da data de sua assinatura</w:t>
      </w:r>
      <w:r>
        <w:rPr>
          <w:rFonts w:ascii="Arial" w:hAnsi="Arial" w:cs="Arial"/>
          <w:sz w:val="22"/>
          <w:szCs w:val="22"/>
        </w:rPr>
        <w:t xml:space="preserve">, prorrogável nos termos da </w:t>
      </w:r>
      <w:r w:rsidRPr="000E676D">
        <w:rPr>
          <w:rFonts w:ascii="Arial" w:hAnsi="Arial" w:cs="Arial"/>
          <w:b/>
          <w:bCs/>
          <w:sz w:val="22"/>
          <w:szCs w:val="22"/>
        </w:rPr>
        <w:t>Lei Federal nº 13.979/2020</w:t>
      </w:r>
      <w:r w:rsidRPr="000E676D">
        <w:rPr>
          <w:rFonts w:ascii="Arial" w:hAnsi="Arial" w:cs="Arial"/>
          <w:sz w:val="22"/>
          <w:szCs w:val="22"/>
        </w:rPr>
        <w:t xml:space="preserve">, alterada pela </w:t>
      </w:r>
      <w:r w:rsidRPr="000E676D">
        <w:rPr>
          <w:rFonts w:ascii="Arial" w:hAnsi="Arial" w:cs="Arial"/>
          <w:b/>
          <w:bCs/>
          <w:sz w:val="22"/>
          <w:szCs w:val="22"/>
        </w:rPr>
        <w:t>Medida Provisória nº 926, de 20 de março de 2020</w:t>
      </w:r>
      <w:r>
        <w:rPr>
          <w:rFonts w:ascii="Arial" w:hAnsi="Arial" w:cs="Arial"/>
          <w:b/>
          <w:bCs/>
          <w:sz w:val="22"/>
          <w:szCs w:val="22"/>
        </w:rPr>
        <w:t>.</w:t>
      </w:r>
      <w:r w:rsidRPr="003D0EEC">
        <w:rPr>
          <w:rFonts w:ascii="Arial" w:hAnsi="Arial" w:cs="Arial"/>
          <w:sz w:val="22"/>
          <w:szCs w:val="22"/>
        </w:rPr>
        <w:t xml:space="preserve"> </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XIV - DA FISCALIZAÇÃO DO CONTRATO</w:t>
      </w:r>
    </w:p>
    <w:p w:rsidR="00F359E4" w:rsidRPr="0082164C" w:rsidRDefault="00F359E4" w:rsidP="00F359E4">
      <w:pPr>
        <w:autoSpaceDE w:val="0"/>
        <w:autoSpaceDN w:val="0"/>
        <w:adjustRightInd w:val="0"/>
        <w:jc w:val="both"/>
        <w:rPr>
          <w:rFonts w:ascii="Arial" w:hAnsi="Arial" w:cs="Arial"/>
          <w:color w:val="000000"/>
          <w:sz w:val="22"/>
          <w:szCs w:val="22"/>
        </w:rPr>
      </w:pPr>
      <w:r w:rsidRPr="0082164C">
        <w:rPr>
          <w:rFonts w:ascii="Arial" w:hAnsi="Arial" w:cs="Arial"/>
          <w:b/>
          <w:color w:val="000000"/>
          <w:sz w:val="22"/>
          <w:szCs w:val="22"/>
        </w:rPr>
        <w:t>14.1.</w:t>
      </w:r>
      <w:r w:rsidRPr="0082164C">
        <w:rPr>
          <w:rFonts w:ascii="Arial" w:hAnsi="Arial" w:cs="Arial"/>
          <w:color w:val="000000"/>
          <w:sz w:val="22"/>
          <w:szCs w:val="22"/>
        </w:rPr>
        <w:t xml:space="preserve"> Fica desig</w:t>
      </w:r>
      <w:r w:rsidR="008769D2" w:rsidRPr="0082164C">
        <w:rPr>
          <w:rFonts w:ascii="Arial" w:hAnsi="Arial" w:cs="Arial"/>
          <w:color w:val="000000"/>
          <w:sz w:val="22"/>
          <w:szCs w:val="22"/>
        </w:rPr>
        <w:t>nado o servidor Hiago José da Silva Leal, matrícula nº 379413</w:t>
      </w:r>
      <w:r w:rsidRPr="0082164C">
        <w:rPr>
          <w:rFonts w:ascii="Arial" w:hAnsi="Arial" w:cs="Arial"/>
          <w:color w:val="000000"/>
          <w:sz w:val="22"/>
          <w:szCs w:val="22"/>
        </w:rPr>
        <w:t>, como fiscal Nomeado,</w:t>
      </w:r>
      <w:r w:rsidR="008769D2" w:rsidRPr="0082164C">
        <w:rPr>
          <w:rFonts w:ascii="Arial" w:hAnsi="Arial" w:cs="Arial"/>
          <w:color w:val="000000"/>
          <w:sz w:val="22"/>
          <w:szCs w:val="22"/>
        </w:rPr>
        <w:t xml:space="preserve"> para ser fiscal do contrato vinculado </w:t>
      </w:r>
      <w:r w:rsidRPr="0082164C">
        <w:rPr>
          <w:rFonts w:ascii="Arial" w:hAnsi="Arial" w:cs="Arial"/>
          <w:color w:val="000000"/>
          <w:sz w:val="22"/>
          <w:szCs w:val="22"/>
        </w:rPr>
        <w:t xml:space="preserve">ao presente Contrato, na forma das disposições do processo de </w:t>
      </w:r>
      <w:r w:rsidRPr="0082164C">
        <w:rPr>
          <w:rFonts w:ascii="Arial" w:hAnsi="Arial" w:cs="Arial"/>
          <w:b/>
          <w:color w:val="000000"/>
          <w:sz w:val="22"/>
          <w:szCs w:val="22"/>
        </w:rPr>
        <w:t xml:space="preserve">DISPENSA DE LICITAÇÃO Nº </w:t>
      </w:r>
      <w:r w:rsidR="00967525" w:rsidRPr="0082164C">
        <w:rPr>
          <w:rFonts w:ascii="Arial" w:hAnsi="Arial" w:cs="Arial"/>
          <w:b/>
          <w:bCs/>
          <w:color w:val="000000"/>
          <w:sz w:val="22"/>
          <w:szCs w:val="22"/>
        </w:rPr>
        <w:t>002</w:t>
      </w:r>
      <w:r w:rsidR="00430A25" w:rsidRPr="0082164C">
        <w:rPr>
          <w:rFonts w:ascii="Arial" w:hAnsi="Arial" w:cs="Arial"/>
          <w:b/>
          <w:bCs/>
          <w:color w:val="000000"/>
          <w:sz w:val="22"/>
          <w:szCs w:val="22"/>
        </w:rPr>
        <w:t>/2020</w:t>
      </w:r>
      <w:r w:rsidR="00461674" w:rsidRPr="0082164C">
        <w:rPr>
          <w:rFonts w:ascii="Arial" w:hAnsi="Arial" w:cs="Arial"/>
          <w:b/>
          <w:bCs/>
          <w:color w:val="000000"/>
          <w:sz w:val="22"/>
          <w:szCs w:val="22"/>
        </w:rPr>
        <w:t>– SEMPAS</w:t>
      </w:r>
      <w:r w:rsidRPr="0082164C">
        <w:rPr>
          <w:rFonts w:ascii="Arial" w:hAnsi="Arial" w:cs="Arial"/>
          <w:b/>
          <w:bCs/>
          <w:color w:val="000000"/>
          <w:sz w:val="22"/>
          <w:szCs w:val="22"/>
        </w:rPr>
        <w:t>/CPL/PM</w:t>
      </w:r>
      <w:r w:rsidR="00430A25" w:rsidRPr="0082164C">
        <w:rPr>
          <w:rFonts w:ascii="Arial" w:hAnsi="Arial" w:cs="Arial"/>
          <w:b/>
          <w:bCs/>
          <w:color w:val="000000"/>
          <w:sz w:val="22"/>
          <w:szCs w:val="22"/>
        </w:rPr>
        <w:t>CA</w:t>
      </w:r>
      <w:r w:rsidRPr="0082164C">
        <w:rPr>
          <w:rFonts w:ascii="Arial" w:hAnsi="Arial" w:cs="Arial"/>
          <w:color w:val="000000"/>
          <w:sz w:val="22"/>
          <w:szCs w:val="22"/>
        </w:rPr>
        <w:t>.</w:t>
      </w:r>
    </w:p>
    <w:p w:rsidR="00F359E4" w:rsidRPr="003D0EEC" w:rsidRDefault="00F359E4"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XV: DA PUBLICAÇÃO</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15.1.</w:t>
      </w:r>
      <w:r w:rsidRPr="003D0EEC">
        <w:rPr>
          <w:rFonts w:ascii="Arial" w:hAnsi="Arial" w:cs="Arial"/>
          <w:sz w:val="22"/>
          <w:szCs w:val="22"/>
        </w:rPr>
        <w:t xml:space="preserve"> O presente Contrato será publicado em extrato, no Diário Oficial </w:t>
      </w:r>
      <w:r>
        <w:rPr>
          <w:rFonts w:ascii="Arial" w:hAnsi="Arial" w:cs="Arial"/>
          <w:sz w:val="22"/>
          <w:szCs w:val="22"/>
        </w:rPr>
        <w:t xml:space="preserve">da União, Transparência Municipal, </w:t>
      </w:r>
      <w:r w:rsidRPr="003D0EEC">
        <w:rPr>
          <w:rFonts w:ascii="Arial" w:hAnsi="Arial" w:cs="Arial"/>
          <w:sz w:val="22"/>
          <w:szCs w:val="22"/>
        </w:rPr>
        <w:t>mural da Prefeitura Municipal e da Câmara de Vereadores, após sua assinatura.</w:t>
      </w:r>
    </w:p>
    <w:p w:rsidR="00F359E4" w:rsidRPr="003D0EEC" w:rsidRDefault="00F359E4" w:rsidP="00F359E4">
      <w:pPr>
        <w:autoSpaceDE w:val="0"/>
        <w:autoSpaceDN w:val="0"/>
        <w:adjustRightInd w:val="0"/>
        <w:jc w:val="both"/>
        <w:rPr>
          <w:rFonts w:ascii="Arial" w:hAnsi="Arial" w:cs="Arial"/>
          <w:b/>
          <w:bCs/>
          <w:sz w:val="22"/>
          <w:szCs w:val="22"/>
        </w:rPr>
      </w:pPr>
    </w:p>
    <w:p w:rsidR="00F359E4" w:rsidRPr="003D0EEC" w:rsidRDefault="00F359E4" w:rsidP="00F359E4">
      <w:pPr>
        <w:autoSpaceDE w:val="0"/>
        <w:autoSpaceDN w:val="0"/>
        <w:adjustRightInd w:val="0"/>
        <w:jc w:val="both"/>
        <w:rPr>
          <w:rFonts w:ascii="Arial" w:hAnsi="Arial" w:cs="Arial"/>
          <w:b/>
          <w:bCs/>
          <w:sz w:val="22"/>
          <w:szCs w:val="22"/>
        </w:rPr>
      </w:pPr>
      <w:r w:rsidRPr="003D0EEC">
        <w:rPr>
          <w:rFonts w:ascii="Arial" w:hAnsi="Arial" w:cs="Arial"/>
          <w:b/>
          <w:bCs/>
          <w:sz w:val="22"/>
          <w:szCs w:val="22"/>
        </w:rPr>
        <w:t>CLÁUSULA XVI - DO FORO</w:t>
      </w: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b/>
          <w:sz w:val="22"/>
          <w:szCs w:val="22"/>
        </w:rPr>
        <w:t>16.1.</w:t>
      </w:r>
      <w:r w:rsidRPr="003D0EEC">
        <w:rPr>
          <w:rFonts w:ascii="Arial" w:hAnsi="Arial" w:cs="Arial"/>
          <w:sz w:val="22"/>
          <w:szCs w:val="22"/>
        </w:rPr>
        <w:t xml:space="preserve"> Para a solução de quaisquer dúvidas, litígios ou questões decorrentes deste Contrato Administrativo, fica declarado comp</w:t>
      </w:r>
      <w:r w:rsidR="00430A25">
        <w:rPr>
          <w:rFonts w:ascii="Arial" w:hAnsi="Arial" w:cs="Arial"/>
          <w:sz w:val="22"/>
          <w:szCs w:val="22"/>
        </w:rPr>
        <w:t>etente o Foro da Comarca de Cachoeira do Arari</w:t>
      </w:r>
      <w:r w:rsidRPr="003D0EEC">
        <w:rPr>
          <w:rFonts w:ascii="Arial" w:hAnsi="Arial" w:cs="Arial"/>
          <w:sz w:val="22"/>
          <w:szCs w:val="22"/>
        </w:rPr>
        <w:t xml:space="preserve">, Estado do Pará, com renúncia expressa a qualquer outro, por mais privilegiado que </w:t>
      </w:r>
      <w:r w:rsidRPr="003D0EEC">
        <w:rPr>
          <w:rFonts w:ascii="Arial" w:hAnsi="Arial" w:cs="Arial"/>
          <w:sz w:val="22"/>
          <w:szCs w:val="22"/>
        </w:rPr>
        <w:lastRenderedPageBreak/>
        <w:t>seja.</w:t>
      </w:r>
    </w:p>
    <w:p w:rsidR="00F359E4" w:rsidRPr="003D0EEC" w:rsidRDefault="00F359E4" w:rsidP="00F359E4">
      <w:pPr>
        <w:autoSpaceDE w:val="0"/>
        <w:autoSpaceDN w:val="0"/>
        <w:adjustRightInd w:val="0"/>
        <w:jc w:val="both"/>
        <w:rPr>
          <w:rFonts w:ascii="Arial" w:hAnsi="Arial" w:cs="Arial"/>
          <w:sz w:val="22"/>
          <w:szCs w:val="22"/>
        </w:rPr>
      </w:pPr>
    </w:p>
    <w:p w:rsidR="00F359E4" w:rsidRPr="003D0EEC" w:rsidRDefault="00F359E4" w:rsidP="00F359E4">
      <w:pPr>
        <w:autoSpaceDE w:val="0"/>
        <w:autoSpaceDN w:val="0"/>
        <w:adjustRightInd w:val="0"/>
        <w:jc w:val="both"/>
        <w:rPr>
          <w:rFonts w:ascii="Arial" w:hAnsi="Arial" w:cs="Arial"/>
          <w:sz w:val="22"/>
          <w:szCs w:val="22"/>
        </w:rPr>
      </w:pPr>
      <w:r w:rsidRPr="003D0EEC">
        <w:rPr>
          <w:rFonts w:ascii="Arial" w:hAnsi="Arial" w:cs="Arial"/>
          <w:sz w:val="22"/>
          <w:szCs w:val="22"/>
        </w:rPr>
        <w:t>E por estarem assim, justas e Contratadas, firmam o presente Termo em 03 (três) vias de igual teor e forma, na presença de 02 (duas) testemunhas abaixo assinadas, para que produza os efeitos legais.</w:t>
      </w:r>
    </w:p>
    <w:p w:rsidR="00435367" w:rsidRDefault="00435367" w:rsidP="00F359E4">
      <w:pPr>
        <w:autoSpaceDE w:val="0"/>
        <w:autoSpaceDN w:val="0"/>
        <w:adjustRightInd w:val="0"/>
        <w:jc w:val="center"/>
        <w:rPr>
          <w:rFonts w:ascii="Arial" w:hAnsi="Arial" w:cs="Arial"/>
          <w:bCs/>
          <w:sz w:val="22"/>
          <w:szCs w:val="22"/>
        </w:rPr>
      </w:pPr>
    </w:p>
    <w:p w:rsidR="00F359E4" w:rsidRPr="003D0EEC" w:rsidRDefault="00435367" w:rsidP="00F359E4">
      <w:pPr>
        <w:autoSpaceDE w:val="0"/>
        <w:autoSpaceDN w:val="0"/>
        <w:adjustRightInd w:val="0"/>
        <w:jc w:val="center"/>
        <w:rPr>
          <w:rFonts w:ascii="Arial" w:hAnsi="Arial" w:cs="Arial"/>
          <w:bCs/>
          <w:sz w:val="22"/>
          <w:szCs w:val="22"/>
        </w:rPr>
      </w:pPr>
      <w:r>
        <w:rPr>
          <w:rFonts w:ascii="Arial" w:hAnsi="Arial" w:cs="Arial"/>
          <w:bCs/>
          <w:sz w:val="22"/>
          <w:szCs w:val="22"/>
        </w:rPr>
        <w:t>Cachoeira do Arari</w:t>
      </w:r>
      <w:r w:rsidR="006F2F7B">
        <w:rPr>
          <w:rFonts w:ascii="Arial" w:hAnsi="Arial" w:cs="Arial"/>
          <w:bCs/>
          <w:sz w:val="22"/>
          <w:szCs w:val="22"/>
        </w:rPr>
        <w:t>/PA, 09 de julho</w:t>
      </w:r>
      <w:r w:rsidR="00F359E4" w:rsidRPr="003D0EEC">
        <w:rPr>
          <w:rFonts w:ascii="Arial" w:hAnsi="Arial" w:cs="Arial"/>
          <w:bCs/>
          <w:sz w:val="22"/>
          <w:szCs w:val="22"/>
        </w:rPr>
        <w:t xml:space="preserve"> de 20</w:t>
      </w:r>
      <w:r w:rsidR="00F359E4">
        <w:rPr>
          <w:rFonts w:ascii="Arial" w:hAnsi="Arial" w:cs="Arial"/>
          <w:bCs/>
          <w:sz w:val="22"/>
          <w:szCs w:val="22"/>
        </w:rPr>
        <w:t>20</w:t>
      </w:r>
      <w:r w:rsidR="00F359E4" w:rsidRPr="003D0EEC">
        <w:rPr>
          <w:rFonts w:ascii="Arial" w:hAnsi="Arial" w:cs="Arial"/>
          <w:bCs/>
          <w:sz w:val="22"/>
          <w:szCs w:val="22"/>
        </w:rPr>
        <w:t>.</w:t>
      </w:r>
    </w:p>
    <w:p w:rsidR="00F359E4" w:rsidRPr="003D0EEC" w:rsidRDefault="00F359E4" w:rsidP="00F359E4">
      <w:pPr>
        <w:tabs>
          <w:tab w:val="left" w:pos="525"/>
        </w:tabs>
        <w:ind w:right="-1"/>
        <w:jc w:val="both"/>
        <w:rPr>
          <w:rFonts w:ascii="Arial" w:hAnsi="Arial" w:cs="Arial"/>
          <w:sz w:val="22"/>
          <w:szCs w:val="22"/>
        </w:rPr>
      </w:pPr>
    </w:p>
    <w:p w:rsidR="00F359E4" w:rsidRDefault="00F359E4" w:rsidP="00F359E4">
      <w:pPr>
        <w:jc w:val="center"/>
        <w:rPr>
          <w:rFonts w:ascii="Arial" w:hAnsi="Arial" w:cs="Arial"/>
          <w:b/>
          <w:bCs/>
          <w:sz w:val="22"/>
          <w:szCs w:val="22"/>
        </w:rPr>
      </w:pPr>
    </w:p>
    <w:p w:rsidR="002E23EB" w:rsidRDefault="002E23EB" w:rsidP="00F359E4">
      <w:pPr>
        <w:jc w:val="center"/>
        <w:rPr>
          <w:rFonts w:ascii="Arial" w:hAnsi="Arial" w:cs="Arial"/>
          <w:b/>
          <w:bCs/>
          <w:sz w:val="22"/>
          <w:szCs w:val="22"/>
        </w:rPr>
      </w:pPr>
    </w:p>
    <w:p w:rsidR="006F2F7B" w:rsidRDefault="006F2F7B" w:rsidP="00F359E4">
      <w:pPr>
        <w:jc w:val="center"/>
        <w:rPr>
          <w:rFonts w:ascii="Arial" w:hAnsi="Arial" w:cs="Arial"/>
          <w:b/>
          <w:bCs/>
          <w:sz w:val="22"/>
          <w:szCs w:val="22"/>
        </w:rPr>
      </w:pPr>
    </w:p>
    <w:p w:rsidR="00F359E4" w:rsidRPr="00082831" w:rsidRDefault="00F359E4" w:rsidP="00F359E4">
      <w:pPr>
        <w:jc w:val="center"/>
        <w:rPr>
          <w:rFonts w:ascii="Arial" w:hAnsi="Arial" w:cs="Arial"/>
          <w:b/>
          <w:bCs/>
          <w:sz w:val="22"/>
          <w:szCs w:val="22"/>
        </w:rPr>
      </w:pPr>
      <w:r w:rsidRPr="00082831">
        <w:rPr>
          <w:rFonts w:ascii="Arial" w:hAnsi="Arial" w:cs="Arial"/>
          <w:b/>
          <w:bCs/>
          <w:sz w:val="22"/>
          <w:szCs w:val="22"/>
        </w:rPr>
        <w:t xml:space="preserve">PREFEITURA MUNICIPAL DE </w:t>
      </w:r>
      <w:r w:rsidR="00435367">
        <w:rPr>
          <w:rFonts w:ascii="Arial" w:hAnsi="Arial" w:cs="Arial"/>
          <w:b/>
          <w:bCs/>
          <w:sz w:val="22"/>
          <w:szCs w:val="22"/>
        </w:rPr>
        <w:t>CACHOEIRA DO ARARI</w:t>
      </w:r>
    </w:p>
    <w:p w:rsidR="00F359E4" w:rsidRPr="006F2F7B" w:rsidRDefault="00F359E4" w:rsidP="00F359E4">
      <w:pPr>
        <w:jc w:val="center"/>
        <w:rPr>
          <w:rFonts w:ascii="Arial" w:hAnsi="Arial" w:cs="Arial"/>
          <w:b/>
          <w:sz w:val="22"/>
          <w:szCs w:val="22"/>
        </w:rPr>
      </w:pPr>
      <w:r w:rsidRPr="006F2F7B">
        <w:rPr>
          <w:rFonts w:ascii="Arial" w:hAnsi="Arial" w:cs="Arial"/>
          <w:b/>
          <w:sz w:val="22"/>
          <w:szCs w:val="22"/>
        </w:rPr>
        <w:t>CONTRATANTE</w:t>
      </w:r>
    </w:p>
    <w:p w:rsidR="00F359E4" w:rsidRPr="006F2F7B" w:rsidRDefault="00F359E4" w:rsidP="00F359E4">
      <w:pPr>
        <w:spacing w:line="276" w:lineRule="auto"/>
        <w:rPr>
          <w:rFonts w:ascii="Arial" w:eastAsia="Arial Unicode MS" w:hAnsi="Arial" w:cs="Arial"/>
          <w:b/>
          <w:sz w:val="22"/>
          <w:szCs w:val="22"/>
          <w:lang w:eastAsia="ar-SA"/>
        </w:rPr>
      </w:pPr>
    </w:p>
    <w:p w:rsidR="002E23EB" w:rsidRDefault="002E23EB" w:rsidP="00F359E4">
      <w:pPr>
        <w:spacing w:line="276" w:lineRule="auto"/>
        <w:rPr>
          <w:rFonts w:ascii="Arial" w:eastAsia="Arial Unicode MS" w:hAnsi="Arial" w:cs="Arial"/>
          <w:b/>
          <w:sz w:val="22"/>
          <w:szCs w:val="22"/>
          <w:lang w:eastAsia="ar-SA"/>
        </w:rPr>
      </w:pPr>
    </w:p>
    <w:p w:rsidR="00F359E4" w:rsidRDefault="00F359E4" w:rsidP="00F359E4">
      <w:pPr>
        <w:jc w:val="center"/>
        <w:rPr>
          <w:rFonts w:ascii="Arial" w:eastAsia="Arial Unicode MS" w:hAnsi="Arial" w:cs="Arial"/>
          <w:b/>
          <w:bCs/>
          <w:sz w:val="22"/>
          <w:szCs w:val="22"/>
          <w:lang w:eastAsia="ar-SA"/>
        </w:rPr>
      </w:pPr>
    </w:p>
    <w:p w:rsidR="00967525" w:rsidRPr="00B64C77" w:rsidRDefault="00967525" w:rsidP="00F359E4">
      <w:pPr>
        <w:jc w:val="center"/>
        <w:rPr>
          <w:rFonts w:ascii="Arial" w:eastAsia="Arial Unicode MS" w:hAnsi="Arial" w:cs="Arial"/>
          <w:b/>
          <w:bCs/>
          <w:sz w:val="22"/>
          <w:szCs w:val="22"/>
          <w:lang w:eastAsia="ar-SA"/>
        </w:rPr>
      </w:pPr>
    </w:p>
    <w:p w:rsidR="00F359E4" w:rsidRPr="00082831" w:rsidRDefault="00967525" w:rsidP="00F359E4">
      <w:pPr>
        <w:jc w:val="center"/>
        <w:rPr>
          <w:rFonts w:ascii="Arial" w:hAnsi="Arial" w:cs="Arial"/>
          <w:b/>
          <w:bCs/>
          <w:sz w:val="22"/>
          <w:szCs w:val="22"/>
        </w:rPr>
      </w:pPr>
      <w:r>
        <w:rPr>
          <w:rFonts w:ascii="Arial" w:hAnsi="Arial" w:cs="Arial"/>
          <w:b/>
          <w:bCs/>
          <w:sz w:val="22"/>
          <w:szCs w:val="22"/>
        </w:rPr>
        <w:t>SECRETARIA MUNICIPAL DE PR</w:t>
      </w:r>
      <w:r w:rsidR="006F2F7B">
        <w:rPr>
          <w:rFonts w:ascii="Arial" w:hAnsi="Arial" w:cs="Arial"/>
          <w:b/>
          <w:bCs/>
          <w:sz w:val="22"/>
          <w:szCs w:val="22"/>
        </w:rPr>
        <w:t>O</w:t>
      </w:r>
      <w:r>
        <w:rPr>
          <w:rFonts w:ascii="Arial" w:hAnsi="Arial" w:cs="Arial"/>
          <w:b/>
          <w:bCs/>
          <w:sz w:val="22"/>
          <w:szCs w:val="22"/>
        </w:rPr>
        <w:t>MOÇÃO E ASSISTÊNCIA SOCIAL</w:t>
      </w:r>
    </w:p>
    <w:p w:rsidR="00F359E4" w:rsidRPr="006F2F7B" w:rsidRDefault="00F359E4" w:rsidP="00F359E4">
      <w:pPr>
        <w:tabs>
          <w:tab w:val="left" w:pos="525"/>
        </w:tabs>
        <w:jc w:val="center"/>
        <w:rPr>
          <w:rFonts w:ascii="Arial" w:hAnsi="Arial" w:cs="Arial"/>
          <w:b/>
          <w:sz w:val="22"/>
          <w:szCs w:val="22"/>
        </w:rPr>
      </w:pPr>
      <w:r w:rsidRPr="006F2F7B">
        <w:rPr>
          <w:rFonts w:ascii="Arial" w:hAnsi="Arial" w:cs="Arial"/>
          <w:b/>
          <w:sz w:val="22"/>
          <w:szCs w:val="22"/>
        </w:rPr>
        <w:t>CONTRATANTE</w:t>
      </w:r>
    </w:p>
    <w:p w:rsidR="002E23EB" w:rsidRDefault="002E23EB" w:rsidP="00F359E4">
      <w:pPr>
        <w:tabs>
          <w:tab w:val="left" w:pos="525"/>
        </w:tabs>
        <w:jc w:val="center"/>
        <w:rPr>
          <w:rFonts w:ascii="Arial" w:hAnsi="Arial" w:cs="Arial"/>
          <w:sz w:val="22"/>
          <w:szCs w:val="22"/>
        </w:rPr>
      </w:pPr>
    </w:p>
    <w:p w:rsidR="002E23EB" w:rsidRDefault="002E23EB" w:rsidP="00F359E4">
      <w:pPr>
        <w:tabs>
          <w:tab w:val="left" w:pos="525"/>
        </w:tabs>
        <w:jc w:val="center"/>
        <w:rPr>
          <w:rFonts w:ascii="Arial" w:hAnsi="Arial" w:cs="Arial"/>
          <w:sz w:val="22"/>
          <w:szCs w:val="22"/>
        </w:rPr>
      </w:pPr>
    </w:p>
    <w:p w:rsidR="006F2F7B" w:rsidRDefault="006F2F7B" w:rsidP="00F359E4">
      <w:pPr>
        <w:tabs>
          <w:tab w:val="left" w:pos="525"/>
        </w:tabs>
        <w:jc w:val="center"/>
        <w:rPr>
          <w:rFonts w:ascii="Arial" w:hAnsi="Arial" w:cs="Arial"/>
          <w:sz w:val="22"/>
          <w:szCs w:val="22"/>
        </w:rPr>
      </w:pPr>
    </w:p>
    <w:p w:rsidR="00F359E4" w:rsidRPr="003D0EEC" w:rsidRDefault="00F359E4" w:rsidP="00F359E4">
      <w:pPr>
        <w:tabs>
          <w:tab w:val="left" w:pos="525"/>
        </w:tabs>
        <w:ind w:right="-1"/>
        <w:rPr>
          <w:rFonts w:ascii="Arial" w:hAnsi="Arial" w:cs="Arial"/>
          <w:sz w:val="22"/>
          <w:szCs w:val="22"/>
        </w:rPr>
      </w:pPr>
    </w:p>
    <w:p w:rsidR="00F359E4" w:rsidRPr="003D0EEC" w:rsidRDefault="006F2F7B" w:rsidP="00F359E4">
      <w:pPr>
        <w:tabs>
          <w:tab w:val="left" w:pos="525"/>
        </w:tabs>
        <w:jc w:val="center"/>
        <w:rPr>
          <w:rFonts w:ascii="Arial" w:hAnsi="Arial" w:cs="Arial"/>
          <w:b/>
          <w:sz w:val="22"/>
          <w:szCs w:val="22"/>
        </w:rPr>
      </w:pPr>
      <w:r>
        <w:rPr>
          <w:rFonts w:ascii="Arial" w:hAnsi="Arial" w:cs="Arial"/>
          <w:b/>
          <w:sz w:val="24"/>
          <w:szCs w:val="22"/>
        </w:rPr>
        <w:t>J. M. FONSECA MARTINS LTDA – ELO COMERCIO E SERVIÇOS</w:t>
      </w:r>
      <w:r w:rsidRPr="003D0EEC">
        <w:rPr>
          <w:rFonts w:ascii="Arial" w:hAnsi="Arial" w:cs="Arial"/>
          <w:b/>
          <w:sz w:val="22"/>
          <w:szCs w:val="22"/>
        </w:rPr>
        <w:t xml:space="preserve"> </w:t>
      </w:r>
      <w:r w:rsidR="00F359E4" w:rsidRPr="003D0EEC">
        <w:rPr>
          <w:rFonts w:ascii="Arial" w:hAnsi="Arial" w:cs="Arial"/>
          <w:b/>
          <w:sz w:val="22"/>
          <w:szCs w:val="22"/>
        </w:rPr>
        <w:t>CONTRATADA</w:t>
      </w:r>
    </w:p>
    <w:p w:rsidR="00F359E4" w:rsidRPr="003D0EEC" w:rsidRDefault="00F359E4" w:rsidP="00F359E4">
      <w:pPr>
        <w:tabs>
          <w:tab w:val="left" w:pos="525"/>
        </w:tabs>
        <w:ind w:right="-1"/>
        <w:jc w:val="both"/>
        <w:rPr>
          <w:rFonts w:ascii="Arial" w:hAnsi="Arial" w:cs="Arial"/>
          <w:b/>
          <w:sz w:val="22"/>
          <w:szCs w:val="22"/>
        </w:rPr>
      </w:pPr>
      <w:r w:rsidRPr="003D0EEC">
        <w:rPr>
          <w:rFonts w:ascii="Arial" w:hAnsi="Arial" w:cs="Arial"/>
          <w:b/>
          <w:sz w:val="22"/>
          <w:szCs w:val="22"/>
        </w:rPr>
        <w:t>TESTEMUNHAS:</w:t>
      </w:r>
    </w:p>
    <w:p w:rsidR="00F359E4" w:rsidRPr="003D0EEC" w:rsidRDefault="00F359E4" w:rsidP="00F359E4">
      <w:pPr>
        <w:tabs>
          <w:tab w:val="left" w:pos="525"/>
        </w:tabs>
        <w:ind w:left="567" w:right="-1"/>
        <w:jc w:val="both"/>
        <w:rPr>
          <w:rFonts w:ascii="Arial" w:hAnsi="Arial" w:cs="Arial"/>
          <w:sz w:val="22"/>
          <w:szCs w:val="22"/>
        </w:rPr>
      </w:pPr>
      <w:r w:rsidRPr="003D0EEC">
        <w:rPr>
          <w:rFonts w:ascii="Arial" w:hAnsi="Arial" w:cs="Arial"/>
          <w:b/>
          <w:sz w:val="22"/>
          <w:szCs w:val="22"/>
        </w:rPr>
        <w:t xml:space="preserve">1 </w:t>
      </w:r>
      <w:r w:rsidRPr="003D0EEC">
        <w:rPr>
          <w:rFonts w:ascii="Arial" w:hAnsi="Arial" w:cs="Arial"/>
          <w:sz w:val="22"/>
          <w:szCs w:val="22"/>
        </w:rPr>
        <w:t>____________________________________</w:t>
      </w:r>
    </w:p>
    <w:p w:rsidR="00F359E4" w:rsidRPr="003D0EEC" w:rsidRDefault="00F359E4" w:rsidP="00F359E4">
      <w:pPr>
        <w:tabs>
          <w:tab w:val="left" w:pos="525"/>
        </w:tabs>
        <w:ind w:left="567" w:right="-1"/>
        <w:jc w:val="both"/>
        <w:rPr>
          <w:rFonts w:ascii="Arial" w:hAnsi="Arial" w:cs="Arial"/>
          <w:sz w:val="22"/>
          <w:szCs w:val="22"/>
        </w:rPr>
      </w:pPr>
      <w:r w:rsidRPr="003D0EEC">
        <w:rPr>
          <w:rFonts w:ascii="Arial" w:hAnsi="Arial" w:cs="Arial"/>
          <w:sz w:val="22"/>
          <w:szCs w:val="22"/>
        </w:rPr>
        <w:t>Nome:</w:t>
      </w:r>
    </w:p>
    <w:p w:rsidR="00F359E4" w:rsidRPr="003D0EEC" w:rsidRDefault="00F359E4" w:rsidP="00F359E4">
      <w:pPr>
        <w:tabs>
          <w:tab w:val="left" w:pos="525"/>
        </w:tabs>
        <w:ind w:left="567" w:right="-1"/>
        <w:jc w:val="both"/>
        <w:rPr>
          <w:rFonts w:ascii="Arial" w:hAnsi="Arial" w:cs="Arial"/>
          <w:sz w:val="22"/>
          <w:szCs w:val="22"/>
        </w:rPr>
      </w:pPr>
      <w:r w:rsidRPr="003D0EEC">
        <w:rPr>
          <w:rFonts w:ascii="Arial" w:hAnsi="Arial" w:cs="Arial"/>
          <w:sz w:val="22"/>
          <w:szCs w:val="22"/>
        </w:rPr>
        <w:t>CI:</w:t>
      </w:r>
    </w:p>
    <w:p w:rsidR="00F359E4" w:rsidRPr="003D0EEC" w:rsidRDefault="00F359E4" w:rsidP="00F359E4">
      <w:pPr>
        <w:ind w:left="567" w:right="-1"/>
        <w:jc w:val="both"/>
        <w:rPr>
          <w:rFonts w:ascii="Arial" w:hAnsi="Arial" w:cs="Arial"/>
          <w:sz w:val="22"/>
          <w:szCs w:val="22"/>
        </w:rPr>
      </w:pPr>
      <w:r w:rsidRPr="003D0EEC">
        <w:rPr>
          <w:rFonts w:ascii="Arial" w:hAnsi="Arial" w:cs="Arial"/>
          <w:b/>
          <w:sz w:val="22"/>
          <w:szCs w:val="22"/>
        </w:rPr>
        <w:t>2</w:t>
      </w:r>
      <w:r w:rsidRPr="003D0EEC">
        <w:rPr>
          <w:rFonts w:ascii="Arial" w:hAnsi="Arial" w:cs="Arial"/>
          <w:sz w:val="22"/>
          <w:szCs w:val="22"/>
        </w:rPr>
        <w:t xml:space="preserve"> ____________________________________</w:t>
      </w:r>
    </w:p>
    <w:p w:rsidR="00F359E4" w:rsidRPr="003D0EEC" w:rsidRDefault="00F359E4" w:rsidP="00F359E4">
      <w:pPr>
        <w:tabs>
          <w:tab w:val="left" w:pos="525"/>
        </w:tabs>
        <w:ind w:left="567" w:right="-1"/>
        <w:jc w:val="both"/>
        <w:rPr>
          <w:rFonts w:ascii="Arial" w:hAnsi="Arial" w:cs="Arial"/>
          <w:sz w:val="22"/>
          <w:szCs w:val="22"/>
        </w:rPr>
      </w:pPr>
      <w:r w:rsidRPr="003D0EEC">
        <w:rPr>
          <w:rFonts w:ascii="Arial" w:hAnsi="Arial" w:cs="Arial"/>
          <w:sz w:val="22"/>
          <w:szCs w:val="22"/>
        </w:rPr>
        <w:t>Nome:</w:t>
      </w:r>
    </w:p>
    <w:p w:rsidR="00F359E4" w:rsidRPr="00F73101" w:rsidRDefault="00F359E4" w:rsidP="00F359E4">
      <w:pPr>
        <w:tabs>
          <w:tab w:val="left" w:pos="525"/>
        </w:tabs>
        <w:ind w:left="567" w:right="-1"/>
        <w:jc w:val="both"/>
        <w:rPr>
          <w:rFonts w:ascii="Arial" w:hAnsi="Arial" w:cs="Arial"/>
          <w:sz w:val="22"/>
          <w:szCs w:val="22"/>
        </w:rPr>
      </w:pPr>
      <w:r w:rsidRPr="003D0EEC">
        <w:rPr>
          <w:rFonts w:ascii="Arial" w:hAnsi="Arial" w:cs="Arial"/>
          <w:sz w:val="22"/>
          <w:szCs w:val="22"/>
        </w:rPr>
        <w:t>CI:</w:t>
      </w:r>
    </w:p>
    <w:p w:rsidR="00F359E4" w:rsidRDefault="00F359E4" w:rsidP="00F359E4"/>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435367" w:rsidRDefault="00435367" w:rsidP="00F359E4">
      <w:pPr>
        <w:jc w:val="center"/>
        <w:rPr>
          <w:rFonts w:ascii="Arial" w:hAnsi="Arial" w:cs="Arial"/>
          <w:b/>
          <w:sz w:val="22"/>
          <w:szCs w:val="22"/>
        </w:rPr>
      </w:pPr>
    </w:p>
    <w:p w:rsidR="00967525" w:rsidRDefault="00967525" w:rsidP="002E23EB">
      <w:pPr>
        <w:rPr>
          <w:rFonts w:ascii="Arial" w:hAnsi="Arial" w:cs="Arial"/>
          <w:b/>
          <w:sz w:val="22"/>
          <w:szCs w:val="22"/>
        </w:rPr>
      </w:pPr>
    </w:p>
    <w:p w:rsidR="00967525" w:rsidRDefault="00967525" w:rsidP="002E23EB">
      <w:pPr>
        <w:rPr>
          <w:rFonts w:ascii="Arial" w:hAnsi="Arial" w:cs="Arial"/>
          <w:b/>
          <w:sz w:val="22"/>
          <w:szCs w:val="22"/>
        </w:rPr>
      </w:pPr>
    </w:p>
    <w:p w:rsidR="00F359E4" w:rsidRDefault="00F359E4" w:rsidP="00F359E4">
      <w:pPr>
        <w:jc w:val="center"/>
        <w:rPr>
          <w:rFonts w:ascii="Arial" w:hAnsi="Arial" w:cs="Arial"/>
          <w:b/>
          <w:sz w:val="22"/>
          <w:szCs w:val="22"/>
        </w:rPr>
      </w:pPr>
      <w:r w:rsidRPr="000911B5">
        <w:rPr>
          <w:rFonts w:ascii="Arial" w:hAnsi="Arial" w:cs="Arial"/>
          <w:b/>
          <w:sz w:val="22"/>
          <w:szCs w:val="22"/>
        </w:rPr>
        <w:lastRenderedPageBreak/>
        <w:t>ANEXO I DO CONTRATO – TABELA DE PREÇOS</w:t>
      </w:r>
    </w:p>
    <w:p w:rsidR="00C27BD8" w:rsidRDefault="00C27BD8" w:rsidP="00461674">
      <w:pPr>
        <w:rPr>
          <w:rFonts w:ascii="Arial" w:hAnsi="Arial" w:cs="Arial"/>
          <w:color w:val="000000"/>
          <w:sz w:val="22"/>
          <w:szCs w:val="22"/>
        </w:rPr>
      </w:pPr>
    </w:p>
    <w:p w:rsidR="00435367" w:rsidRDefault="00435367" w:rsidP="00435367">
      <w:pPr>
        <w:jc w:val="both"/>
        <w:rPr>
          <w:rFonts w:ascii="Arial" w:hAnsi="Arial" w:cs="Arial"/>
          <w:color w:val="000000"/>
          <w:sz w:val="22"/>
          <w:szCs w:val="22"/>
        </w:rPr>
      </w:pPr>
    </w:p>
    <w:tbl>
      <w:tblPr>
        <w:tblW w:w="9209" w:type="dxa"/>
        <w:tblInd w:w="75" w:type="dxa"/>
        <w:tblCellMar>
          <w:left w:w="70" w:type="dxa"/>
          <w:right w:w="70" w:type="dxa"/>
        </w:tblCellMar>
        <w:tblLook w:val="04A0" w:firstRow="1" w:lastRow="0" w:firstColumn="1" w:lastColumn="0" w:noHBand="0" w:noVBand="1"/>
      </w:tblPr>
      <w:tblGrid>
        <w:gridCol w:w="618"/>
        <w:gridCol w:w="3580"/>
        <w:gridCol w:w="920"/>
        <w:gridCol w:w="800"/>
        <w:gridCol w:w="1165"/>
        <w:gridCol w:w="2126"/>
      </w:tblGrid>
      <w:tr w:rsidR="00461674" w:rsidRPr="003115EF" w:rsidTr="001023CD">
        <w:trPr>
          <w:trHeight w:val="824"/>
        </w:trPr>
        <w:tc>
          <w:tcPr>
            <w:tcW w:w="920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61674" w:rsidRPr="003115EF" w:rsidRDefault="00461674" w:rsidP="00513D29">
            <w:pPr>
              <w:jc w:val="center"/>
              <w:rPr>
                <w:rFonts w:ascii="Arial" w:hAnsi="Arial" w:cs="Arial"/>
                <w:b/>
                <w:bCs/>
                <w:color w:val="000000"/>
                <w:sz w:val="22"/>
                <w:szCs w:val="22"/>
              </w:rPr>
            </w:pPr>
            <w:r>
              <w:rPr>
                <w:rFonts w:ascii="Arial" w:hAnsi="Arial" w:cs="Arial"/>
                <w:b/>
                <w:bCs/>
                <w:color w:val="000000"/>
                <w:sz w:val="22"/>
                <w:szCs w:val="22"/>
              </w:rPr>
              <w:t>EQUIPAMENTOS DE PROTEÇÃO INDIVIDUAL</w:t>
            </w:r>
          </w:p>
        </w:tc>
      </w:tr>
      <w:tr w:rsidR="00461674" w:rsidRPr="003115EF" w:rsidTr="001023CD">
        <w:trPr>
          <w:trHeight w:val="566"/>
        </w:trPr>
        <w:tc>
          <w:tcPr>
            <w:tcW w:w="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b/>
                <w:bCs/>
                <w:color w:val="000000"/>
              </w:rPr>
            </w:pPr>
            <w:r w:rsidRPr="003115EF">
              <w:rPr>
                <w:rFonts w:ascii="Arial" w:hAnsi="Arial" w:cs="Arial"/>
                <w:b/>
                <w:bCs/>
                <w:color w:val="000000"/>
              </w:rPr>
              <w:t>ITEM</w:t>
            </w:r>
          </w:p>
        </w:tc>
        <w:tc>
          <w:tcPr>
            <w:tcW w:w="3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b/>
                <w:bCs/>
                <w:color w:val="000000"/>
              </w:rPr>
            </w:pPr>
            <w:r w:rsidRPr="003115EF">
              <w:rPr>
                <w:rFonts w:ascii="Arial" w:hAnsi="Arial" w:cs="Arial"/>
                <w:b/>
                <w:bCs/>
                <w:color w:val="000000"/>
              </w:rPr>
              <w:t>DESCRIÇÃO</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b/>
                <w:bCs/>
                <w:color w:val="000000"/>
              </w:rPr>
            </w:pPr>
            <w:r w:rsidRPr="003115EF">
              <w:rPr>
                <w:rFonts w:ascii="Arial" w:hAnsi="Arial" w:cs="Arial"/>
                <w:b/>
                <w:bCs/>
                <w:color w:val="000000"/>
              </w:rPr>
              <w:t>UND</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b/>
                <w:bCs/>
                <w:color w:val="000000"/>
              </w:rPr>
            </w:pPr>
            <w:r w:rsidRPr="003115EF">
              <w:rPr>
                <w:rFonts w:ascii="Arial" w:hAnsi="Arial" w:cs="Arial"/>
                <w:b/>
                <w:bCs/>
                <w:color w:val="000000"/>
              </w:rPr>
              <w:t>QTD</w:t>
            </w:r>
          </w:p>
        </w:tc>
        <w:tc>
          <w:tcPr>
            <w:tcW w:w="3291" w:type="dxa"/>
            <w:gridSpan w:val="2"/>
            <w:tcBorders>
              <w:top w:val="single" w:sz="4" w:space="0" w:color="auto"/>
              <w:left w:val="nil"/>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b/>
                <w:bCs/>
                <w:color w:val="000000"/>
              </w:rPr>
            </w:pPr>
            <w:r w:rsidRPr="003115EF">
              <w:rPr>
                <w:rFonts w:ascii="Arial" w:hAnsi="Arial" w:cs="Arial"/>
                <w:b/>
                <w:bCs/>
                <w:color w:val="000000"/>
              </w:rPr>
              <w:t xml:space="preserve"> MEDIA </w:t>
            </w:r>
          </w:p>
        </w:tc>
      </w:tr>
      <w:tr w:rsidR="00461674" w:rsidRPr="003115EF" w:rsidTr="001023CD">
        <w:trPr>
          <w:trHeight w:val="255"/>
        </w:trPr>
        <w:tc>
          <w:tcPr>
            <w:tcW w:w="618" w:type="dxa"/>
            <w:vMerge/>
            <w:tcBorders>
              <w:top w:val="single" w:sz="4" w:space="0" w:color="auto"/>
              <w:left w:val="single" w:sz="4" w:space="0" w:color="auto"/>
              <w:bottom w:val="single" w:sz="4" w:space="0" w:color="auto"/>
              <w:right w:val="single" w:sz="4" w:space="0" w:color="auto"/>
            </w:tcBorders>
            <w:vAlign w:val="center"/>
            <w:hideMark/>
          </w:tcPr>
          <w:p w:rsidR="00461674" w:rsidRPr="003115EF" w:rsidRDefault="00461674" w:rsidP="00513D29">
            <w:pPr>
              <w:rPr>
                <w:rFonts w:ascii="Arial" w:hAnsi="Arial" w:cs="Arial"/>
                <w:b/>
                <w:bCs/>
                <w:color w:val="000000"/>
              </w:rPr>
            </w:pPr>
          </w:p>
        </w:tc>
        <w:tc>
          <w:tcPr>
            <w:tcW w:w="3580" w:type="dxa"/>
            <w:vMerge/>
            <w:tcBorders>
              <w:top w:val="single" w:sz="4" w:space="0" w:color="auto"/>
              <w:left w:val="single" w:sz="4" w:space="0" w:color="auto"/>
              <w:bottom w:val="single" w:sz="4" w:space="0" w:color="auto"/>
              <w:right w:val="single" w:sz="4" w:space="0" w:color="auto"/>
            </w:tcBorders>
            <w:vAlign w:val="center"/>
            <w:hideMark/>
          </w:tcPr>
          <w:p w:rsidR="00461674" w:rsidRPr="003115EF" w:rsidRDefault="00461674" w:rsidP="00513D29">
            <w:pPr>
              <w:rPr>
                <w:rFonts w:ascii="Arial" w:hAnsi="Arial" w:cs="Arial"/>
                <w:b/>
                <w:bCs/>
                <w:color w:val="00000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461674" w:rsidRPr="003115EF" w:rsidRDefault="00461674" w:rsidP="00513D29">
            <w:pPr>
              <w:rPr>
                <w:rFonts w:ascii="Arial" w:hAnsi="Arial" w:cs="Arial"/>
                <w:b/>
                <w:bCs/>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461674" w:rsidRPr="003115EF" w:rsidRDefault="00461674" w:rsidP="00513D29">
            <w:pPr>
              <w:rPr>
                <w:rFonts w:ascii="Arial" w:hAnsi="Arial" w:cs="Arial"/>
                <w:b/>
                <w:bCs/>
                <w:color w:val="000000"/>
              </w:rPr>
            </w:pPr>
          </w:p>
        </w:tc>
        <w:tc>
          <w:tcPr>
            <w:tcW w:w="1165" w:type="dxa"/>
            <w:tcBorders>
              <w:top w:val="nil"/>
              <w:left w:val="nil"/>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b/>
                <w:bCs/>
                <w:color w:val="000000"/>
              </w:rPr>
            </w:pPr>
            <w:r w:rsidRPr="003115EF">
              <w:rPr>
                <w:rFonts w:ascii="Arial" w:hAnsi="Arial" w:cs="Arial"/>
                <w:b/>
                <w:bCs/>
                <w:color w:val="000000"/>
              </w:rPr>
              <w:t xml:space="preserve"> V. UNIT </w:t>
            </w:r>
          </w:p>
        </w:tc>
        <w:tc>
          <w:tcPr>
            <w:tcW w:w="2126" w:type="dxa"/>
            <w:tcBorders>
              <w:top w:val="nil"/>
              <w:left w:val="nil"/>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b/>
                <w:bCs/>
                <w:color w:val="000000"/>
              </w:rPr>
            </w:pPr>
            <w:r w:rsidRPr="003115EF">
              <w:rPr>
                <w:rFonts w:ascii="Arial" w:hAnsi="Arial" w:cs="Arial"/>
                <w:b/>
                <w:bCs/>
                <w:color w:val="000000"/>
              </w:rPr>
              <w:t xml:space="preserve"> V. TOTAL </w:t>
            </w:r>
          </w:p>
        </w:tc>
      </w:tr>
      <w:tr w:rsidR="00461674" w:rsidRPr="008E5BC6" w:rsidTr="001023CD">
        <w:trPr>
          <w:trHeight w:val="579"/>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color w:val="000000"/>
              </w:rPr>
            </w:pPr>
            <w:r w:rsidRPr="003115EF">
              <w:rPr>
                <w:rFonts w:ascii="Arial" w:hAnsi="Arial" w:cs="Arial"/>
                <w:color w:val="000000"/>
              </w:rPr>
              <w:t>1</w:t>
            </w:r>
          </w:p>
        </w:tc>
        <w:tc>
          <w:tcPr>
            <w:tcW w:w="3580" w:type="dxa"/>
            <w:tcBorders>
              <w:top w:val="nil"/>
              <w:left w:val="nil"/>
              <w:bottom w:val="single" w:sz="4" w:space="0" w:color="auto"/>
              <w:right w:val="single" w:sz="8" w:space="0" w:color="auto"/>
            </w:tcBorders>
            <w:shd w:val="clear" w:color="000000" w:fill="FFFFFF"/>
            <w:vAlign w:val="center"/>
            <w:hideMark/>
          </w:tcPr>
          <w:p w:rsidR="00461674" w:rsidRPr="003115EF" w:rsidRDefault="00461674" w:rsidP="00513D29">
            <w:pPr>
              <w:jc w:val="both"/>
              <w:rPr>
                <w:rFonts w:ascii="Arial" w:hAnsi="Arial" w:cs="Arial"/>
                <w:color w:val="000000"/>
                <w:sz w:val="16"/>
                <w:szCs w:val="16"/>
              </w:rPr>
            </w:pPr>
            <w:r w:rsidRPr="003115EF">
              <w:rPr>
                <w:rFonts w:ascii="Arial" w:hAnsi="Arial" w:cs="Arial"/>
                <w:color w:val="000000"/>
                <w:sz w:val="16"/>
                <w:szCs w:val="16"/>
              </w:rPr>
              <w:t>MACACÃO DE PROTEÇÃO QUIMICA EM POLIPROPILENO</w:t>
            </w:r>
          </w:p>
        </w:tc>
        <w:tc>
          <w:tcPr>
            <w:tcW w:w="920" w:type="dxa"/>
            <w:tcBorders>
              <w:top w:val="nil"/>
              <w:left w:val="nil"/>
              <w:bottom w:val="single" w:sz="4"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UND</w:t>
            </w:r>
          </w:p>
        </w:tc>
        <w:tc>
          <w:tcPr>
            <w:tcW w:w="800" w:type="dxa"/>
            <w:tcBorders>
              <w:top w:val="nil"/>
              <w:left w:val="nil"/>
              <w:bottom w:val="single" w:sz="4"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21</w:t>
            </w:r>
          </w:p>
        </w:tc>
        <w:tc>
          <w:tcPr>
            <w:tcW w:w="1165" w:type="dxa"/>
            <w:tcBorders>
              <w:top w:val="nil"/>
              <w:left w:val="nil"/>
              <w:bottom w:val="single" w:sz="4" w:space="0" w:color="auto"/>
              <w:right w:val="single" w:sz="4" w:space="0" w:color="auto"/>
            </w:tcBorders>
            <w:shd w:val="clear" w:color="000000" w:fill="FFFFFF"/>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R$ 103,00</w:t>
            </w:r>
          </w:p>
        </w:tc>
        <w:tc>
          <w:tcPr>
            <w:tcW w:w="2126" w:type="dxa"/>
            <w:tcBorders>
              <w:top w:val="nil"/>
              <w:left w:val="nil"/>
              <w:bottom w:val="single" w:sz="4" w:space="0" w:color="auto"/>
              <w:right w:val="single" w:sz="4" w:space="0" w:color="auto"/>
            </w:tcBorders>
            <w:shd w:val="clear" w:color="auto" w:fill="auto"/>
            <w:noWrap/>
            <w:vAlign w:val="bottom"/>
            <w:hideMark/>
          </w:tcPr>
          <w:p w:rsidR="00461674" w:rsidRPr="008E5BC6" w:rsidRDefault="001023CD" w:rsidP="00513D29">
            <w:pPr>
              <w:jc w:val="center"/>
              <w:rPr>
                <w:rFonts w:ascii="Arial" w:hAnsi="Arial" w:cs="Arial"/>
                <w:color w:val="000000"/>
              </w:rPr>
            </w:pPr>
            <w:r>
              <w:rPr>
                <w:rFonts w:ascii="Arial" w:hAnsi="Arial" w:cs="Arial"/>
                <w:color w:val="000000"/>
              </w:rPr>
              <w:t xml:space="preserve"> R$             2.163,00</w:t>
            </w:r>
            <w:r w:rsidR="00461674" w:rsidRPr="008E5BC6">
              <w:rPr>
                <w:rFonts w:ascii="Arial" w:hAnsi="Arial" w:cs="Arial"/>
                <w:color w:val="000000"/>
              </w:rPr>
              <w:t xml:space="preserve"> </w:t>
            </w:r>
          </w:p>
        </w:tc>
      </w:tr>
      <w:tr w:rsidR="00461674" w:rsidRPr="003115EF" w:rsidTr="001023CD">
        <w:trPr>
          <w:trHeight w:val="53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color w:val="000000"/>
              </w:rPr>
            </w:pPr>
            <w:r w:rsidRPr="003115EF">
              <w:rPr>
                <w:rFonts w:ascii="Arial" w:hAnsi="Arial" w:cs="Arial"/>
                <w:color w:val="000000"/>
              </w:rPr>
              <w:t>2</w:t>
            </w:r>
          </w:p>
        </w:tc>
        <w:tc>
          <w:tcPr>
            <w:tcW w:w="3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1674" w:rsidRPr="003115EF" w:rsidRDefault="00461674" w:rsidP="00513D29">
            <w:pPr>
              <w:jc w:val="both"/>
              <w:rPr>
                <w:rFonts w:ascii="Arial" w:hAnsi="Arial" w:cs="Arial"/>
                <w:color w:val="000000"/>
                <w:sz w:val="16"/>
                <w:szCs w:val="16"/>
              </w:rPr>
            </w:pPr>
            <w:r w:rsidRPr="003115EF">
              <w:rPr>
                <w:rFonts w:ascii="Arial" w:hAnsi="Arial" w:cs="Arial"/>
                <w:color w:val="000000"/>
                <w:sz w:val="16"/>
                <w:szCs w:val="16"/>
              </w:rPr>
              <w:t>MASCARA DE TECIDO ALGODÃO LAVAVEL C/ 3 UNIDADES</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PACOTE</w:t>
            </w:r>
          </w:p>
        </w:tc>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126</w:t>
            </w:r>
          </w:p>
        </w:tc>
        <w:tc>
          <w:tcPr>
            <w:tcW w:w="11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R$ 7,50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 xml:space="preserve"> R$             945,00</w:t>
            </w:r>
            <w:r w:rsidR="00461674" w:rsidRPr="003115EF">
              <w:rPr>
                <w:rFonts w:ascii="Arial" w:hAnsi="Arial" w:cs="Arial"/>
                <w:color w:val="000000"/>
              </w:rPr>
              <w:t xml:space="preserve"> </w:t>
            </w:r>
          </w:p>
        </w:tc>
      </w:tr>
      <w:tr w:rsidR="00461674" w:rsidRPr="003115EF" w:rsidTr="001023CD">
        <w:trPr>
          <w:trHeight w:val="543"/>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color w:val="000000"/>
              </w:rPr>
            </w:pPr>
            <w:r w:rsidRPr="003115EF">
              <w:rPr>
                <w:rFonts w:ascii="Arial" w:hAnsi="Arial" w:cs="Arial"/>
                <w:color w:val="000000"/>
              </w:rPr>
              <w:t>3</w:t>
            </w:r>
          </w:p>
        </w:tc>
        <w:tc>
          <w:tcPr>
            <w:tcW w:w="3580" w:type="dxa"/>
            <w:tcBorders>
              <w:top w:val="single" w:sz="4" w:space="0" w:color="auto"/>
              <w:left w:val="nil"/>
              <w:bottom w:val="single" w:sz="8" w:space="0" w:color="auto"/>
              <w:right w:val="single" w:sz="8" w:space="0" w:color="auto"/>
            </w:tcBorders>
            <w:shd w:val="clear" w:color="000000" w:fill="FFFFFF"/>
            <w:vAlign w:val="center"/>
            <w:hideMark/>
          </w:tcPr>
          <w:p w:rsidR="00461674" w:rsidRPr="003115EF" w:rsidRDefault="00461674" w:rsidP="00513D29">
            <w:pPr>
              <w:jc w:val="both"/>
              <w:rPr>
                <w:rFonts w:ascii="Arial" w:hAnsi="Arial" w:cs="Arial"/>
                <w:color w:val="000000"/>
                <w:sz w:val="16"/>
                <w:szCs w:val="16"/>
              </w:rPr>
            </w:pPr>
            <w:r w:rsidRPr="003115EF">
              <w:rPr>
                <w:rFonts w:ascii="Arial" w:hAnsi="Arial" w:cs="Arial"/>
                <w:color w:val="000000"/>
                <w:sz w:val="16"/>
                <w:szCs w:val="16"/>
              </w:rPr>
              <w:t>ÓCULOS DE PROTEÇÃO INCOLOR</w:t>
            </w:r>
          </w:p>
        </w:tc>
        <w:tc>
          <w:tcPr>
            <w:tcW w:w="920" w:type="dxa"/>
            <w:tcBorders>
              <w:top w:val="single" w:sz="4" w:space="0" w:color="auto"/>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UND</w:t>
            </w:r>
          </w:p>
        </w:tc>
        <w:tc>
          <w:tcPr>
            <w:tcW w:w="800" w:type="dxa"/>
            <w:tcBorders>
              <w:top w:val="single" w:sz="4" w:space="0" w:color="auto"/>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63</w:t>
            </w:r>
          </w:p>
        </w:tc>
        <w:tc>
          <w:tcPr>
            <w:tcW w:w="1165" w:type="dxa"/>
            <w:tcBorders>
              <w:top w:val="single" w:sz="4" w:space="0" w:color="auto"/>
              <w:left w:val="nil"/>
              <w:bottom w:val="single" w:sz="4" w:space="0" w:color="auto"/>
              <w:right w:val="single" w:sz="4" w:space="0" w:color="auto"/>
            </w:tcBorders>
            <w:shd w:val="clear" w:color="000000" w:fill="FFFFFF"/>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R$ 12,00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 xml:space="preserve"> R$                756</w:t>
            </w:r>
            <w:r w:rsidR="00461674" w:rsidRPr="003115EF">
              <w:rPr>
                <w:rFonts w:ascii="Arial" w:hAnsi="Arial" w:cs="Arial"/>
                <w:color w:val="000000"/>
              </w:rPr>
              <w:t xml:space="preserve">,00 </w:t>
            </w:r>
          </w:p>
        </w:tc>
      </w:tr>
      <w:tr w:rsidR="00461674" w:rsidRPr="003115EF" w:rsidTr="001023CD">
        <w:trPr>
          <w:trHeight w:val="55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color w:val="000000"/>
              </w:rPr>
            </w:pPr>
            <w:r w:rsidRPr="003115EF">
              <w:rPr>
                <w:rFonts w:ascii="Arial" w:hAnsi="Arial" w:cs="Arial"/>
                <w:color w:val="000000"/>
              </w:rPr>
              <w:t>4</w:t>
            </w:r>
          </w:p>
        </w:tc>
        <w:tc>
          <w:tcPr>
            <w:tcW w:w="358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both"/>
              <w:rPr>
                <w:rFonts w:ascii="Arial" w:hAnsi="Arial" w:cs="Arial"/>
                <w:color w:val="000000"/>
                <w:sz w:val="16"/>
                <w:szCs w:val="16"/>
              </w:rPr>
            </w:pPr>
            <w:r w:rsidRPr="003115EF">
              <w:rPr>
                <w:rFonts w:ascii="Arial" w:hAnsi="Arial" w:cs="Arial"/>
                <w:color w:val="000000"/>
                <w:sz w:val="16"/>
                <w:szCs w:val="16"/>
              </w:rPr>
              <w:t>TOUCA DESCARTAVEL C/ 100</w:t>
            </w:r>
          </w:p>
        </w:tc>
        <w:tc>
          <w:tcPr>
            <w:tcW w:w="92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PACOTE</w:t>
            </w:r>
          </w:p>
        </w:tc>
        <w:tc>
          <w:tcPr>
            <w:tcW w:w="80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10</w:t>
            </w:r>
          </w:p>
        </w:tc>
        <w:tc>
          <w:tcPr>
            <w:tcW w:w="1165" w:type="dxa"/>
            <w:tcBorders>
              <w:top w:val="nil"/>
              <w:left w:val="nil"/>
              <w:bottom w:val="single" w:sz="4" w:space="0" w:color="auto"/>
              <w:right w:val="single" w:sz="4" w:space="0" w:color="auto"/>
            </w:tcBorders>
            <w:shd w:val="clear" w:color="000000" w:fill="FFFFFF"/>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R$ 32,00</w:t>
            </w:r>
          </w:p>
        </w:tc>
        <w:tc>
          <w:tcPr>
            <w:tcW w:w="2126" w:type="dxa"/>
            <w:tcBorders>
              <w:top w:val="nil"/>
              <w:left w:val="nil"/>
              <w:bottom w:val="single" w:sz="4" w:space="0" w:color="auto"/>
              <w:right w:val="single" w:sz="4" w:space="0" w:color="auto"/>
            </w:tcBorders>
            <w:shd w:val="clear" w:color="auto" w:fill="auto"/>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 xml:space="preserve"> R$                320,00</w:t>
            </w:r>
          </w:p>
        </w:tc>
      </w:tr>
      <w:tr w:rsidR="00461674" w:rsidRPr="003115EF" w:rsidTr="001023CD">
        <w:trPr>
          <w:trHeight w:val="58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color w:val="000000"/>
              </w:rPr>
            </w:pPr>
            <w:r w:rsidRPr="003115EF">
              <w:rPr>
                <w:rFonts w:ascii="Arial" w:hAnsi="Arial" w:cs="Arial"/>
                <w:color w:val="000000"/>
              </w:rPr>
              <w:t>5</w:t>
            </w:r>
          </w:p>
        </w:tc>
        <w:tc>
          <w:tcPr>
            <w:tcW w:w="358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both"/>
              <w:rPr>
                <w:rFonts w:ascii="Arial" w:hAnsi="Arial" w:cs="Arial"/>
                <w:color w:val="000000"/>
                <w:sz w:val="16"/>
                <w:szCs w:val="16"/>
              </w:rPr>
            </w:pPr>
            <w:r w:rsidRPr="003115EF">
              <w:rPr>
                <w:rFonts w:ascii="Arial" w:hAnsi="Arial" w:cs="Arial"/>
                <w:color w:val="000000"/>
                <w:sz w:val="16"/>
                <w:szCs w:val="16"/>
              </w:rPr>
              <w:t>LUVAS PARA PROCEDIMENTO TAM. P CX COM 100 UNIDADES.</w:t>
            </w:r>
          </w:p>
        </w:tc>
        <w:tc>
          <w:tcPr>
            <w:tcW w:w="92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CAIXA</w:t>
            </w:r>
          </w:p>
        </w:tc>
        <w:tc>
          <w:tcPr>
            <w:tcW w:w="80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21</w:t>
            </w:r>
          </w:p>
        </w:tc>
        <w:tc>
          <w:tcPr>
            <w:tcW w:w="1165" w:type="dxa"/>
            <w:tcBorders>
              <w:top w:val="nil"/>
              <w:left w:val="nil"/>
              <w:bottom w:val="single" w:sz="4" w:space="0" w:color="auto"/>
              <w:right w:val="single" w:sz="4" w:space="0" w:color="auto"/>
            </w:tcBorders>
            <w:shd w:val="clear" w:color="000000" w:fill="FFFFFF"/>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R$ 59,00</w:t>
            </w:r>
          </w:p>
        </w:tc>
        <w:tc>
          <w:tcPr>
            <w:tcW w:w="2126" w:type="dxa"/>
            <w:tcBorders>
              <w:top w:val="nil"/>
              <w:left w:val="nil"/>
              <w:bottom w:val="single" w:sz="4" w:space="0" w:color="auto"/>
              <w:right w:val="single" w:sz="4" w:space="0" w:color="auto"/>
            </w:tcBorders>
            <w:shd w:val="clear" w:color="auto" w:fill="auto"/>
            <w:noWrap/>
            <w:vAlign w:val="bottom"/>
            <w:hideMark/>
          </w:tcPr>
          <w:p w:rsidR="00461674" w:rsidRPr="003115EF" w:rsidRDefault="00461674" w:rsidP="00513D29">
            <w:pPr>
              <w:jc w:val="center"/>
              <w:rPr>
                <w:rFonts w:ascii="Arial" w:hAnsi="Arial" w:cs="Arial"/>
                <w:color w:val="000000"/>
              </w:rPr>
            </w:pPr>
            <w:r w:rsidRPr="003115EF">
              <w:rPr>
                <w:rFonts w:ascii="Arial" w:hAnsi="Arial" w:cs="Arial"/>
                <w:color w:val="000000"/>
              </w:rPr>
              <w:t xml:space="preserve"> R$                </w:t>
            </w:r>
            <w:r w:rsidR="001023CD">
              <w:rPr>
                <w:rFonts w:ascii="Arial" w:hAnsi="Arial" w:cs="Arial"/>
                <w:color w:val="000000"/>
              </w:rPr>
              <w:t>1.239,00</w:t>
            </w:r>
          </w:p>
        </w:tc>
      </w:tr>
      <w:tr w:rsidR="00461674" w:rsidRPr="003115EF" w:rsidTr="001023CD">
        <w:trPr>
          <w:trHeight w:val="60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color w:val="000000"/>
              </w:rPr>
            </w:pPr>
            <w:r w:rsidRPr="003115EF">
              <w:rPr>
                <w:rFonts w:ascii="Arial" w:hAnsi="Arial" w:cs="Arial"/>
                <w:color w:val="000000"/>
              </w:rPr>
              <w:t>6</w:t>
            </w:r>
          </w:p>
        </w:tc>
        <w:tc>
          <w:tcPr>
            <w:tcW w:w="358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both"/>
              <w:rPr>
                <w:rFonts w:ascii="Arial" w:hAnsi="Arial" w:cs="Arial"/>
                <w:color w:val="000000"/>
                <w:sz w:val="16"/>
                <w:szCs w:val="16"/>
              </w:rPr>
            </w:pPr>
            <w:r w:rsidRPr="003115EF">
              <w:rPr>
                <w:rFonts w:ascii="Arial" w:hAnsi="Arial" w:cs="Arial"/>
                <w:color w:val="000000"/>
                <w:sz w:val="16"/>
                <w:szCs w:val="16"/>
              </w:rPr>
              <w:t>LUVAS PARA PROCEDIMENTO TAM. M CX COM 100 UNIDADES.</w:t>
            </w:r>
          </w:p>
        </w:tc>
        <w:tc>
          <w:tcPr>
            <w:tcW w:w="92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CAIXA</w:t>
            </w:r>
          </w:p>
        </w:tc>
        <w:tc>
          <w:tcPr>
            <w:tcW w:w="80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21</w:t>
            </w:r>
          </w:p>
        </w:tc>
        <w:tc>
          <w:tcPr>
            <w:tcW w:w="1165" w:type="dxa"/>
            <w:tcBorders>
              <w:top w:val="nil"/>
              <w:left w:val="nil"/>
              <w:bottom w:val="single" w:sz="4" w:space="0" w:color="auto"/>
              <w:right w:val="single" w:sz="4" w:space="0" w:color="auto"/>
            </w:tcBorders>
            <w:shd w:val="clear" w:color="000000" w:fill="FFFFFF"/>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R$ 59,00</w:t>
            </w:r>
          </w:p>
        </w:tc>
        <w:tc>
          <w:tcPr>
            <w:tcW w:w="2126" w:type="dxa"/>
            <w:tcBorders>
              <w:top w:val="nil"/>
              <w:left w:val="nil"/>
              <w:bottom w:val="single" w:sz="4" w:space="0" w:color="auto"/>
              <w:right w:val="single" w:sz="4" w:space="0" w:color="auto"/>
            </w:tcBorders>
            <w:shd w:val="clear" w:color="auto" w:fill="auto"/>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 xml:space="preserve"> R$                1.239,00</w:t>
            </w:r>
          </w:p>
        </w:tc>
      </w:tr>
      <w:tr w:rsidR="00461674" w:rsidRPr="003115EF" w:rsidTr="001023CD">
        <w:trPr>
          <w:trHeight w:val="69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color w:val="000000"/>
              </w:rPr>
            </w:pPr>
            <w:r w:rsidRPr="003115EF">
              <w:rPr>
                <w:rFonts w:ascii="Arial" w:hAnsi="Arial" w:cs="Arial"/>
                <w:color w:val="000000"/>
              </w:rPr>
              <w:t>7</w:t>
            </w:r>
          </w:p>
        </w:tc>
        <w:tc>
          <w:tcPr>
            <w:tcW w:w="358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both"/>
              <w:rPr>
                <w:rFonts w:ascii="Arial" w:hAnsi="Arial" w:cs="Arial"/>
                <w:color w:val="000000"/>
                <w:sz w:val="16"/>
                <w:szCs w:val="16"/>
              </w:rPr>
            </w:pPr>
            <w:r w:rsidRPr="003115EF">
              <w:rPr>
                <w:rFonts w:ascii="Arial" w:hAnsi="Arial" w:cs="Arial"/>
                <w:color w:val="000000"/>
                <w:sz w:val="16"/>
                <w:szCs w:val="16"/>
              </w:rPr>
              <w:t>AVENTAL EM TNT GRANULAÇÃO 40 COM CAPUZ  PUNHO EM MALHA</w:t>
            </w:r>
          </w:p>
        </w:tc>
        <w:tc>
          <w:tcPr>
            <w:tcW w:w="92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UND</w:t>
            </w:r>
          </w:p>
        </w:tc>
        <w:tc>
          <w:tcPr>
            <w:tcW w:w="80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42</w:t>
            </w:r>
          </w:p>
        </w:tc>
        <w:tc>
          <w:tcPr>
            <w:tcW w:w="1165" w:type="dxa"/>
            <w:tcBorders>
              <w:top w:val="nil"/>
              <w:left w:val="nil"/>
              <w:bottom w:val="single" w:sz="4" w:space="0" w:color="auto"/>
              <w:right w:val="single" w:sz="4" w:space="0" w:color="auto"/>
            </w:tcBorders>
            <w:shd w:val="clear" w:color="000000" w:fill="FFFFFF"/>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R$ 23,00</w:t>
            </w:r>
          </w:p>
        </w:tc>
        <w:tc>
          <w:tcPr>
            <w:tcW w:w="2126" w:type="dxa"/>
            <w:tcBorders>
              <w:top w:val="nil"/>
              <w:left w:val="nil"/>
              <w:bottom w:val="single" w:sz="4" w:space="0" w:color="auto"/>
              <w:right w:val="single" w:sz="4" w:space="0" w:color="auto"/>
            </w:tcBorders>
            <w:shd w:val="clear" w:color="auto" w:fill="auto"/>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 xml:space="preserve"> R$             966,00</w:t>
            </w:r>
            <w:r w:rsidR="00461674" w:rsidRPr="003115EF">
              <w:rPr>
                <w:rFonts w:ascii="Arial" w:hAnsi="Arial" w:cs="Arial"/>
                <w:color w:val="000000"/>
              </w:rPr>
              <w:t xml:space="preserve"> </w:t>
            </w:r>
          </w:p>
        </w:tc>
      </w:tr>
      <w:tr w:rsidR="00461674" w:rsidRPr="003115EF" w:rsidTr="001023CD">
        <w:trPr>
          <w:trHeight w:val="675"/>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color w:val="000000"/>
              </w:rPr>
            </w:pPr>
            <w:r w:rsidRPr="003115EF">
              <w:rPr>
                <w:rFonts w:ascii="Arial" w:hAnsi="Arial" w:cs="Arial"/>
                <w:color w:val="000000"/>
              </w:rPr>
              <w:t>8</w:t>
            </w:r>
          </w:p>
        </w:tc>
        <w:tc>
          <w:tcPr>
            <w:tcW w:w="358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both"/>
              <w:rPr>
                <w:rFonts w:ascii="Arial" w:hAnsi="Arial" w:cs="Arial"/>
                <w:color w:val="000000"/>
                <w:sz w:val="16"/>
                <w:szCs w:val="16"/>
              </w:rPr>
            </w:pPr>
            <w:r w:rsidRPr="003115EF">
              <w:rPr>
                <w:rFonts w:ascii="Arial" w:hAnsi="Arial" w:cs="Arial"/>
                <w:color w:val="000000"/>
                <w:sz w:val="16"/>
                <w:szCs w:val="16"/>
              </w:rPr>
              <w:t>MASCARA FACIAL PLÁSTICA (FACE SHIELD)</w:t>
            </w:r>
          </w:p>
        </w:tc>
        <w:tc>
          <w:tcPr>
            <w:tcW w:w="92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UND</w:t>
            </w:r>
          </w:p>
        </w:tc>
        <w:tc>
          <w:tcPr>
            <w:tcW w:w="80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30</w:t>
            </w:r>
          </w:p>
        </w:tc>
        <w:tc>
          <w:tcPr>
            <w:tcW w:w="1165" w:type="dxa"/>
            <w:tcBorders>
              <w:top w:val="nil"/>
              <w:left w:val="nil"/>
              <w:bottom w:val="single" w:sz="4" w:space="0" w:color="auto"/>
              <w:right w:val="single" w:sz="4" w:space="0" w:color="auto"/>
            </w:tcBorders>
            <w:shd w:val="clear" w:color="000000" w:fill="FFFFFF"/>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R$ 72,00</w:t>
            </w:r>
          </w:p>
        </w:tc>
        <w:tc>
          <w:tcPr>
            <w:tcW w:w="2126" w:type="dxa"/>
            <w:tcBorders>
              <w:top w:val="nil"/>
              <w:left w:val="nil"/>
              <w:bottom w:val="single" w:sz="4" w:space="0" w:color="auto"/>
              <w:right w:val="single" w:sz="4" w:space="0" w:color="auto"/>
            </w:tcBorders>
            <w:shd w:val="clear" w:color="auto" w:fill="auto"/>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 xml:space="preserve"> R$             2.160,00</w:t>
            </w:r>
            <w:r w:rsidR="00461674" w:rsidRPr="003115EF">
              <w:rPr>
                <w:rFonts w:ascii="Arial" w:hAnsi="Arial" w:cs="Arial"/>
                <w:color w:val="000000"/>
              </w:rPr>
              <w:t xml:space="preserve"> </w:t>
            </w:r>
          </w:p>
        </w:tc>
      </w:tr>
      <w:tr w:rsidR="00461674" w:rsidRPr="003115EF" w:rsidTr="001023CD">
        <w:trPr>
          <w:trHeight w:val="840"/>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jc w:val="center"/>
              <w:rPr>
                <w:rFonts w:ascii="Arial" w:hAnsi="Arial" w:cs="Arial"/>
                <w:color w:val="000000"/>
              </w:rPr>
            </w:pPr>
            <w:r w:rsidRPr="003115EF">
              <w:rPr>
                <w:rFonts w:ascii="Arial" w:hAnsi="Arial" w:cs="Arial"/>
                <w:color w:val="000000"/>
              </w:rPr>
              <w:t>9</w:t>
            </w:r>
          </w:p>
        </w:tc>
        <w:tc>
          <w:tcPr>
            <w:tcW w:w="358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both"/>
              <w:rPr>
                <w:rFonts w:ascii="Arial" w:hAnsi="Arial" w:cs="Arial"/>
                <w:color w:val="000000"/>
                <w:sz w:val="16"/>
                <w:szCs w:val="16"/>
              </w:rPr>
            </w:pPr>
            <w:r w:rsidRPr="003115EF">
              <w:rPr>
                <w:rFonts w:ascii="Arial" w:hAnsi="Arial" w:cs="Arial"/>
                <w:color w:val="000000"/>
                <w:sz w:val="16"/>
                <w:szCs w:val="16"/>
              </w:rPr>
              <w:t>AVENTAL DESCARTÁVEL EM TNT GRANULAÇÃO 40 GOLA CARECA COM PUNHO EM MALHA</w:t>
            </w:r>
          </w:p>
        </w:tc>
        <w:tc>
          <w:tcPr>
            <w:tcW w:w="92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UND</w:t>
            </w:r>
          </w:p>
        </w:tc>
        <w:tc>
          <w:tcPr>
            <w:tcW w:w="800" w:type="dxa"/>
            <w:tcBorders>
              <w:top w:val="nil"/>
              <w:left w:val="nil"/>
              <w:bottom w:val="single" w:sz="8" w:space="0" w:color="auto"/>
              <w:right w:val="single" w:sz="8" w:space="0" w:color="auto"/>
            </w:tcBorders>
            <w:shd w:val="clear" w:color="000000" w:fill="FFFFFF"/>
            <w:vAlign w:val="center"/>
            <w:hideMark/>
          </w:tcPr>
          <w:p w:rsidR="00461674" w:rsidRPr="003115EF" w:rsidRDefault="00461674" w:rsidP="00513D29">
            <w:pPr>
              <w:jc w:val="center"/>
              <w:rPr>
                <w:rFonts w:ascii="Arial" w:hAnsi="Arial" w:cs="Arial"/>
                <w:color w:val="000000"/>
                <w:sz w:val="16"/>
                <w:szCs w:val="16"/>
              </w:rPr>
            </w:pPr>
            <w:r w:rsidRPr="003115EF">
              <w:rPr>
                <w:rFonts w:ascii="Arial" w:hAnsi="Arial" w:cs="Arial"/>
                <w:color w:val="000000"/>
                <w:sz w:val="16"/>
                <w:szCs w:val="16"/>
              </w:rPr>
              <w:t>63</w:t>
            </w:r>
          </w:p>
        </w:tc>
        <w:tc>
          <w:tcPr>
            <w:tcW w:w="1165" w:type="dxa"/>
            <w:tcBorders>
              <w:top w:val="nil"/>
              <w:left w:val="nil"/>
              <w:bottom w:val="single" w:sz="4" w:space="0" w:color="auto"/>
              <w:right w:val="single" w:sz="4" w:space="0" w:color="auto"/>
            </w:tcBorders>
            <w:shd w:val="clear" w:color="000000" w:fill="FFFFFF"/>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R$ 19,00</w:t>
            </w:r>
          </w:p>
        </w:tc>
        <w:tc>
          <w:tcPr>
            <w:tcW w:w="2126" w:type="dxa"/>
            <w:tcBorders>
              <w:top w:val="nil"/>
              <w:left w:val="nil"/>
              <w:bottom w:val="single" w:sz="4" w:space="0" w:color="auto"/>
              <w:right w:val="single" w:sz="4" w:space="0" w:color="auto"/>
            </w:tcBorders>
            <w:shd w:val="clear" w:color="auto" w:fill="auto"/>
            <w:noWrap/>
            <w:vAlign w:val="bottom"/>
            <w:hideMark/>
          </w:tcPr>
          <w:p w:rsidR="00461674" w:rsidRPr="003115EF" w:rsidRDefault="001023CD" w:rsidP="00513D29">
            <w:pPr>
              <w:jc w:val="center"/>
              <w:rPr>
                <w:rFonts w:ascii="Arial" w:hAnsi="Arial" w:cs="Arial"/>
                <w:color w:val="000000"/>
              </w:rPr>
            </w:pPr>
            <w:r>
              <w:rPr>
                <w:rFonts w:ascii="Arial" w:hAnsi="Arial" w:cs="Arial"/>
                <w:color w:val="000000"/>
              </w:rPr>
              <w:t xml:space="preserve"> R$             1.197,00</w:t>
            </w:r>
            <w:r w:rsidR="00461674" w:rsidRPr="003115EF">
              <w:rPr>
                <w:rFonts w:ascii="Arial" w:hAnsi="Arial" w:cs="Arial"/>
                <w:color w:val="000000"/>
              </w:rPr>
              <w:t xml:space="preserve"> </w:t>
            </w:r>
          </w:p>
        </w:tc>
      </w:tr>
      <w:tr w:rsidR="00461674" w:rsidRPr="003115EF" w:rsidTr="001023CD">
        <w:trPr>
          <w:trHeight w:val="467"/>
        </w:trPr>
        <w:tc>
          <w:tcPr>
            <w:tcW w:w="7083" w:type="dxa"/>
            <w:gridSpan w:val="5"/>
            <w:tcBorders>
              <w:top w:val="nil"/>
              <w:left w:val="single" w:sz="4" w:space="0" w:color="auto"/>
              <w:bottom w:val="single" w:sz="4" w:space="0" w:color="auto"/>
              <w:right w:val="single" w:sz="4" w:space="0" w:color="auto"/>
            </w:tcBorders>
            <w:shd w:val="clear" w:color="auto" w:fill="auto"/>
            <w:noWrap/>
            <w:vAlign w:val="center"/>
            <w:hideMark/>
          </w:tcPr>
          <w:p w:rsidR="00461674" w:rsidRPr="003115EF" w:rsidRDefault="00461674" w:rsidP="00513D29">
            <w:pPr>
              <w:rPr>
                <w:rFonts w:ascii="Arial" w:hAnsi="Arial" w:cs="Arial"/>
                <w:color w:val="000000"/>
              </w:rPr>
            </w:pPr>
            <w:r w:rsidRPr="003115EF">
              <w:rPr>
                <w:rFonts w:ascii="Arial" w:hAnsi="Arial" w:cs="Arial"/>
                <w:color w:val="000000"/>
              </w:rPr>
              <w:t>  </w:t>
            </w:r>
          </w:p>
          <w:p w:rsidR="00461674" w:rsidRPr="003115EF" w:rsidRDefault="001023CD" w:rsidP="00513D29">
            <w:pPr>
              <w:jc w:val="center"/>
              <w:rPr>
                <w:rFonts w:ascii="Arial" w:hAnsi="Arial" w:cs="Arial"/>
                <w:color w:val="000000"/>
              </w:rPr>
            </w:pPr>
            <w:r>
              <w:rPr>
                <w:rFonts w:ascii="Arial" w:hAnsi="Arial" w:cs="Arial"/>
                <w:b/>
                <w:color w:val="000000"/>
              </w:rPr>
              <w:t>VALOR</w:t>
            </w:r>
            <w:r w:rsidR="00461674">
              <w:rPr>
                <w:rFonts w:ascii="Arial" w:hAnsi="Arial" w:cs="Arial"/>
                <w:b/>
                <w:color w:val="000000"/>
              </w:rPr>
              <w:t xml:space="preserve"> GLOBAL</w:t>
            </w:r>
            <w:r w:rsidR="00461674" w:rsidRPr="003115EF">
              <w:rPr>
                <w:rFonts w:ascii="Arial" w:hAnsi="Arial" w:cs="Arial"/>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461674" w:rsidRPr="003115EF" w:rsidRDefault="001023CD" w:rsidP="00513D29">
            <w:pPr>
              <w:jc w:val="center"/>
              <w:rPr>
                <w:rFonts w:ascii="Arial" w:hAnsi="Arial" w:cs="Arial"/>
                <w:b/>
                <w:bCs/>
                <w:color w:val="000000"/>
              </w:rPr>
            </w:pPr>
            <w:r>
              <w:rPr>
                <w:rFonts w:ascii="Arial" w:hAnsi="Arial" w:cs="Arial"/>
                <w:b/>
                <w:bCs/>
                <w:color w:val="000000"/>
              </w:rPr>
              <w:t xml:space="preserve"> R$           10.985,00</w:t>
            </w:r>
            <w:bookmarkStart w:id="0" w:name="_GoBack"/>
            <w:bookmarkEnd w:id="0"/>
            <w:r w:rsidR="00461674" w:rsidRPr="003115EF">
              <w:rPr>
                <w:rFonts w:ascii="Arial" w:hAnsi="Arial" w:cs="Arial"/>
                <w:b/>
                <w:bCs/>
                <w:color w:val="000000"/>
              </w:rPr>
              <w:t xml:space="preserve"> </w:t>
            </w:r>
          </w:p>
        </w:tc>
      </w:tr>
    </w:tbl>
    <w:p w:rsidR="00AD3D8C" w:rsidRPr="00AD14C9" w:rsidRDefault="00AD3D8C" w:rsidP="00435367">
      <w:pPr>
        <w:jc w:val="both"/>
        <w:rPr>
          <w:rFonts w:ascii="Arial" w:hAnsi="Arial" w:cs="Arial"/>
          <w:color w:val="000000"/>
          <w:sz w:val="22"/>
          <w:szCs w:val="22"/>
        </w:rPr>
      </w:pPr>
    </w:p>
    <w:sectPr w:rsidR="00AD3D8C" w:rsidRPr="00AD14C9" w:rsidSect="00CC7D88">
      <w:headerReference w:type="default" r:id="rId8"/>
      <w:footerReference w:type="default" r:id="rId9"/>
      <w:type w:val="continuous"/>
      <w:pgSz w:w="12240" w:h="15840"/>
      <w:pgMar w:top="1276" w:right="1701" w:bottom="851" w:left="1701" w:header="720" w:footer="0" w:gutter="0"/>
      <w:cols w:space="720" w:equalWidth="0">
        <w:col w:w="8838"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F4" w:rsidRDefault="00BA21F4">
      <w:r>
        <w:separator/>
      </w:r>
    </w:p>
  </w:endnote>
  <w:endnote w:type="continuationSeparator" w:id="0">
    <w:p w:rsidR="00BA21F4" w:rsidRDefault="00BA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9D" w:rsidRDefault="00BA21F4">
    <w:pPr>
      <w:pStyle w:val="Rodap"/>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 o:spid="_x0000_s2049" type="#_x0000_t75" alt="Desenho Eider" style="position:absolute;left:0;text-align:left;margin-left:-85.05pt;margin-top:5.55pt;width:617.85pt;height:16.1pt;z-index:-1;visibility:visible;mso-wrap-edited:f;mso-width-percent:0;mso-height-percent:0;mso-width-percent:0;mso-height-percent:0" wrapcoords="-26 0 -26 20571 21600 20571 21600 0 -26 0">
          <v:imagedata r:id="rId1" o:title="Desenho Eider"/>
          <w10:wrap type="tight"/>
        </v:shape>
      </w:pict>
    </w:r>
  </w:p>
  <w:p w:rsidR="0078499D" w:rsidRDefault="0078499D" w:rsidP="00F533F5">
    <w:pPr>
      <w:pStyle w:val="Rodap"/>
      <w:tabs>
        <w:tab w:val="clear" w:pos="4252"/>
        <w:tab w:val="clear" w:pos="8504"/>
        <w:tab w:val="left" w:pos="5730"/>
      </w:tabs>
      <w:rPr>
        <w:b/>
        <w:sz w:val="18"/>
      </w:rPr>
    </w:pPr>
    <w:r w:rsidRPr="00081BD7">
      <w:rPr>
        <w:b/>
        <w:sz w:val="18"/>
      </w:rPr>
      <w:t>Av. Deputado José Rodrigues Viana, 785 – Centro – Cachoeira do Arar</w:t>
    </w:r>
    <w:r>
      <w:rPr>
        <w:b/>
        <w:sz w:val="18"/>
      </w:rPr>
      <w:t>i</w:t>
    </w:r>
    <w:r w:rsidRPr="00081BD7">
      <w:rPr>
        <w:b/>
        <w:sz w:val="18"/>
      </w:rPr>
      <w:t>/Ilha de Marajó-Pará – 688.40-000</w:t>
    </w:r>
  </w:p>
  <w:p w:rsidR="0078499D" w:rsidRDefault="0078499D">
    <w:pPr>
      <w:pStyle w:val="Rodap"/>
      <w:jc w:val="right"/>
    </w:pPr>
    <w:r>
      <w:fldChar w:fldCharType="begin"/>
    </w:r>
    <w:r>
      <w:instrText>PAGE   \* MERGEFORMAT</w:instrText>
    </w:r>
    <w:r>
      <w:fldChar w:fldCharType="separate"/>
    </w:r>
    <w:r w:rsidR="001023CD">
      <w:rPr>
        <w:noProof/>
      </w:rPr>
      <w:t>2</w:t>
    </w:r>
    <w:r>
      <w:fldChar w:fldCharType="end"/>
    </w:r>
  </w:p>
  <w:p w:rsidR="0078499D" w:rsidRPr="00081BD7" w:rsidRDefault="0078499D" w:rsidP="00081BD7">
    <w:pPr>
      <w:pStyle w:val="Rodap"/>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F4" w:rsidRDefault="00BA21F4">
      <w:r>
        <w:separator/>
      </w:r>
    </w:p>
  </w:footnote>
  <w:footnote w:type="continuationSeparator" w:id="0">
    <w:p w:rsidR="00BA21F4" w:rsidRDefault="00BA2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9D" w:rsidRDefault="00BA21F4">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alt="Prefeitura123" style="position:absolute;margin-left:19.2pt;margin-top:-9.2pt;width:414.75pt;height:65.55pt;z-index:-2;visibility:visible;mso-wrap-edited:f;mso-width-percent:0;mso-height-percent:0;mso-width-percent:0;mso-height-percent:0" wrapcoords="-30 0 -30 21423 21600 21423 21600 0 -30 0">
          <v:imagedata r:id="rId1" o:title="Prefeitura123" croptop="2139f" cropbottom="4911f" cropleft="2886f" cropright="1232f"/>
          <w10:wrap type="tight"/>
        </v:shape>
      </w:pict>
    </w:r>
  </w:p>
  <w:p w:rsidR="0078499D" w:rsidRDefault="0078499D">
    <w:pPr>
      <w:pStyle w:val="Cabealho"/>
    </w:pPr>
  </w:p>
  <w:p w:rsidR="0078499D" w:rsidRDefault="0078499D">
    <w:pPr>
      <w:pStyle w:val="Cabealho"/>
    </w:pPr>
  </w:p>
  <w:p w:rsidR="0078499D" w:rsidRDefault="0078499D">
    <w:pPr>
      <w:pStyle w:val="Cabealho"/>
      <w:pBdr>
        <w:bottom w:val="single" w:sz="12" w:space="1" w:color="auto"/>
      </w:pBdr>
    </w:pPr>
  </w:p>
  <w:p w:rsidR="0078499D" w:rsidRPr="006F4DA9" w:rsidRDefault="0078499D" w:rsidP="00081BD7">
    <w:pPr>
      <w:pStyle w:val="Cabealho"/>
      <w:pBdr>
        <w:bottom w:val="single" w:sz="12" w:space="1" w:color="auto"/>
      </w:pBdr>
      <w:jc w:val="center"/>
      <w:rPr>
        <w:b/>
        <w:sz w:val="34"/>
        <w:szCs w:val="36"/>
      </w:rPr>
    </w:pPr>
    <w:r>
      <w:rPr>
        <w:b/>
        <w:sz w:val="34"/>
        <w:szCs w:val="36"/>
      </w:rPr>
      <w:t>Prefeitura Municipal de Cachoeira do Arari</w:t>
    </w:r>
  </w:p>
  <w:p w:rsidR="0078499D" w:rsidRDefault="0078499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C2CD8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C838FD"/>
    <w:multiLevelType w:val="hybridMultilevel"/>
    <w:tmpl w:val="E334F074"/>
    <w:lvl w:ilvl="0" w:tplc="04160017">
      <w:start w:val="1"/>
      <w:numFmt w:val="lowerLetter"/>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 w15:restartNumberingAfterBreak="0">
    <w:nsid w:val="05B107E2"/>
    <w:multiLevelType w:val="hybridMultilevel"/>
    <w:tmpl w:val="3C5E489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67E41D2"/>
    <w:multiLevelType w:val="hybridMultilevel"/>
    <w:tmpl w:val="99FC01FE"/>
    <w:lvl w:ilvl="0" w:tplc="CDFE1A3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53477F"/>
    <w:multiLevelType w:val="hybridMultilevel"/>
    <w:tmpl w:val="67942AE4"/>
    <w:lvl w:ilvl="0" w:tplc="B0785FCA">
      <w:start w:val="1"/>
      <w:numFmt w:val="lowerLetter"/>
      <w:lvlText w:val="%1)"/>
      <w:lvlJc w:val="left"/>
      <w:pPr>
        <w:ind w:left="1455" w:hanging="282"/>
      </w:pPr>
      <w:rPr>
        <w:rFonts w:ascii="Times New Roman" w:eastAsia="Arial" w:hAnsi="Times New Roman" w:cs="Times New Roman" w:hint="default"/>
        <w:sz w:val="24"/>
        <w:szCs w:val="24"/>
      </w:rPr>
    </w:lvl>
    <w:lvl w:ilvl="1" w:tplc="5A666388">
      <w:start w:val="1"/>
      <w:numFmt w:val="bullet"/>
      <w:lvlText w:val="•"/>
      <w:lvlJc w:val="left"/>
      <w:pPr>
        <w:ind w:left="2299" w:hanging="282"/>
      </w:pPr>
      <w:rPr>
        <w:rFonts w:hint="default"/>
      </w:rPr>
    </w:lvl>
    <w:lvl w:ilvl="2" w:tplc="EF7601EC">
      <w:start w:val="1"/>
      <w:numFmt w:val="bullet"/>
      <w:lvlText w:val="•"/>
      <w:lvlJc w:val="left"/>
      <w:pPr>
        <w:ind w:left="3144" w:hanging="282"/>
      </w:pPr>
      <w:rPr>
        <w:rFonts w:hint="default"/>
      </w:rPr>
    </w:lvl>
    <w:lvl w:ilvl="3" w:tplc="284082FC">
      <w:start w:val="1"/>
      <w:numFmt w:val="bullet"/>
      <w:lvlText w:val="•"/>
      <w:lvlJc w:val="left"/>
      <w:pPr>
        <w:ind w:left="3989" w:hanging="282"/>
      </w:pPr>
      <w:rPr>
        <w:rFonts w:hint="default"/>
      </w:rPr>
    </w:lvl>
    <w:lvl w:ilvl="4" w:tplc="88269098">
      <w:start w:val="1"/>
      <w:numFmt w:val="bullet"/>
      <w:lvlText w:val="•"/>
      <w:lvlJc w:val="left"/>
      <w:pPr>
        <w:ind w:left="4834" w:hanging="282"/>
      </w:pPr>
      <w:rPr>
        <w:rFonts w:hint="default"/>
      </w:rPr>
    </w:lvl>
    <w:lvl w:ilvl="5" w:tplc="8EE8CB8A">
      <w:start w:val="1"/>
      <w:numFmt w:val="bullet"/>
      <w:lvlText w:val="•"/>
      <w:lvlJc w:val="left"/>
      <w:pPr>
        <w:ind w:left="5679" w:hanging="282"/>
      </w:pPr>
      <w:rPr>
        <w:rFonts w:hint="default"/>
      </w:rPr>
    </w:lvl>
    <w:lvl w:ilvl="6" w:tplc="1A405834">
      <w:start w:val="1"/>
      <w:numFmt w:val="bullet"/>
      <w:lvlText w:val="•"/>
      <w:lvlJc w:val="left"/>
      <w:pPr>
        <w:ind w:left="6524" w:hanging="282"/>
      </w:pPr>
      <w:rPr>
        <w:rFonts w:hint="default"/>
      </w:rPr>
    </w:lvl>
    <w:lvl w:ilvl="7" w:tplc="45067146">
      <w:start w:val="1"/>
      <w:numFmt w:val="bullet"/>
      <w:lvlText w:val="•"/>
      <w:lvlJc w:val="left"/>
      <w:pPr>
        <w:ind w:left="7369" w:hanging="282"/>
      </w:pPr>
      <w:rPr>
        <w:rFonts w:hint="default"/>
      </w:rPr>
    </w:lvl>
    <w:lvl w:ilvl="8" w:tplc="1C5AF87E">
      <w:start w:val="1"/>
      <w:numFmt w:val="bullet"/>
      <w:lvlText w:val="•"/>
      <w:lvlJc w:val="left"/>
      <w:pPr>
        <w:ind w:left="8214" w:hanging="282"/>
      </w:pPr>
      <w:rPr>
        <w:rFonts w:hint="default"/>
      </w:rPr>
    </w:lvl>
  </w:abstractNum>
  <w:abstractNum w:abstractNumId="5" w15:restartNumberingAfterBreak="0">
    <w:nsid w:val="124340D5"/>
    <w:multiLevelType w:val="hybridMultilevel"/>
    <w:tmpl w:val="F3E2CC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BA713B"/>
    <w:multiLevelType w:val="hybridMultilevel"/>
    <w:tmpl w:val="7CF8C72A"/>
    <w:lvl w:ilvl="0" w:tplc="7BD28C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6A3F26"/>
    <w:multiLevelType w:val="multilevel"/>
    <w:tmpl w:val="9B6E3F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9B232D"/>
    <w:multiLevelType w:val="hybridMultilevel"/>
    <w:tmpl w:val="5A3AB6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BF40A2"/>
    <w:multiLevelType w:val="hybridMultilevel"/>
    <w:tmpl w:val="AC746872"/>
    <w:lvl w:ilvl="0" w:tplc="04160017">
      <w:start w:val="1"/>
      <w:numFmt w:val="lowerLetter"/>
      <w:lvlText w:val="%1)"/>
      <w:lvlJc w:val="left"/>
      <w:pPr>
        <w:ind w:left="1365" w:hanging="360"/>
      </w:pPr>
    </w:lvl>
    <w:lvl w:ilvl="1" w:tplc="04160019" w:tentative="1">
      <w:start w:val="1"/>
      <w:numFmt w:val="lowerLetter"/>
      <w:lvlText w:val="%2."/>
      <w:lvlJc w:val="left"/>
      <w:pPr>
        <w:ind w:left="2085" w:hanging="360"/>
      </w:pPr>
    </w:lvl>
    <w:lvl w:ilvl="2" w:tplc="0416001B" w:tentative="1">
      <w:start w:val="1"/>
      <w:numFmt w:val="lowerRoman"/>
      <w:lvlText w:val="%3."/>
      <w:lvlJc w:val="right"/>
      <w:pPr>
        <w:ind w:left="2805" w:hanging="180"/>
      </w:pPr>
    </w:lvl>
    <w:lvl w:ilvl="3" w:tplc="0416000F" w:tentative="1">
      <w:start w:val="1"/>
      <w:numFmt w:val="decimal"/>
      <w:lvlText w:val="%4."/>
      <w:lvlJc w:val="left"/>
      <w:pPr>
        <w:ind w:left="3525" w:hanging="360"/>
      </w:pPr>
    </w:lvl>
    <w:lvl w:ilvl="4" w:tplc="04160019" w:tentative="1">
      <w:start w:val="1"/>
      <w:numFmt w:val="lowerLetter"/>
      <w:lvlText w:val="%5."/>
      <w:lvlJc w:val="left"/>
      <w:pPr>
        <w:ind w:left="4245" w:hanging="360"/>
      </w:pPr>
    </w:lvl>
    <w:lvl w:ilvl="5" w:tplc="0416001B" w:tentative="1">
      <w:start w:val="1"/>
      <w:numFmt w:val="lowerRoman"/>
      <w:lvlText w:val="%6."/>
      <w:lvlJc w:val="right"/>
      <w:pPr>
        <w:ind w:left="4965" w:hanging="180"/>
      </w:pPr>
    </w:lvl>
    <w:lvl w:ilvl="6" w:tplc="0416000F" w:tentative="1">
      <w:start w:val="1"/>
      <w:numFmt w:val="decimal"/>
      <w:lvlText w:val="%7."/>
      <w:lvlJc w:val="left"/>
      <w:pPr>
        <w:ind w:left="5685" w:hanging="360"/>
      </w:pPr>
    </w:lvl>
    <w:lvl w:ilvl="7" w:tplc="04160019" w:tentative="1">
      <w:start w:val="1"/>
      <w:numFmt w:val="lowerLetter"/>
      <w:lvlText w:val="%8."/>
      <w:lvlJc w:val="left"/>
      <w:pPr>
        <w:ind w:left="6405" w:hanging="360"/>
      </w:pPr>
    </w:lvl>
    <w:lvl w:ilvl="8" w:tplc="0416001B" w:tentative="1">
      <w:start w:val="1"/>
      <w:numFmt w:val="lowerRoman"/>
      <w:lvlText w:val="%9."/>
      <w:lvlJc w:val="right"/>
      <w:pPr>
        <w:ind w:left="7125" w:hanging="180"/>
      </w:pPr>
    </w:lvl>
  </w:abstractNum>
  <w:abstractNum w:abstractNumId="10" w15:restartNumberingAfterBreak="0">
    <w:nsid w:val="2A7871D1"/>
    <w:multiLevelType w:val="multilevel"/>
    <w:tmpl w:val="7780E00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3A41C9"/>
    <w:multiLevelType w:val="hybridMultilevel"/>
    <w:tmpl w:val="08CCDD3A"/>
    <w:lvl w:ilvl="0" w:tplc="9648F636">
      <w:start w:val="3"/>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31827F08"/>
    <w:multiLevelType w:val="hybridMultilevel"/>
    <w:tmpl w:val="6FC6949A"/>
    <w:lvl w:ilvl="0" w:tplc="602AC9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716697"/>
    <w:multiLevelType w:val="multilevel"/>
    <w:tmpl w:val="2B8CE3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CF6E9B"/>
    <w:multiLevelType w:val="multilevel"/>
    <w:tmpl w:val="281E829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413CC2"/>
    <w:multiLevelType w:val="hybridMultilevel"/>
    <w:tmpl w:val="2EB6521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3B137BCD"/>
    <w:multiLevelType w:val="hybridMultilevel"/>
    <w:tmpl w:val="0158D9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C647DF7"/>
    <w:multiLevelType w:val="hybridMultilevel"/>
    <w:tmpl w:val="68E8FA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0F309D"/>
    <w:multiLevelType w:val="hybridMultilevel"/>
    <w:tmpl w:val="CEB0B35A"/>
    <w:lvl w:ilvl="0" w:tplc="1B18B3FA">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15:restartNumberingAfterBreak="0">
    <w:nsid w:val="42A60D1F"/>
    <w:multiLevelType w:val="hybridMultilevel"/>
    <w:tmpl w:val="00F4CE46"/>
    <w:lvl w:ilvl="0" w:tplc="DBD8A246">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15:restartNumberingAfterBreak="0">
    <w:nsid w:val="4746194A"/>
    <w:multiLevelType w:val="multilevel"/>
    <w:tmpl w:val="D422DCD8"/>
    <w:lvl w:ilvl="0">
      <w:start w:val="1"/>
      <w:numFmt w:val="decimal"/>
      <w:lvlText w:val="%1."/>
      <w:lvlJc w:val="left"/>
      <w:pPr>
        <w:ind w:left="420" w:hanging="360"/>
      </w:pPr>
      <w:rPr>
        <w:rFonts w:hint="default"/>
        <w:b/>
      </w:rPr>
    </w:lvl>
    <w:lvl w:ilvl="1">
      <w:start w:val="1"/>
      <w:numFmt w:val="decimal"/>
      <w:isLgl/>
      <w:lvlText w:val="%1.%2."/>
      <w:lvlJc w:val="left"/>
      <w:pPr>
        <w:ind w:left="645" w:hanging="585"/>
      </w:pPr>
      <w:rPr>
        <w:rFonts w:hint="default"/>
        <w:b/>
        <w:sz w:val="24"/>
        <w:szCs w:val="24"/>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val="0"/>
      </w:rPr>
    </w:lvl>
    <w:lvl w:ilvl="5">
      <w:start w:val="1"/>
      <w:numFmt w:val="decimal"/>
      <w:isLgl/>
      <w:lvlText w:val="%1.%2.%3.%4.%5.%6."/>
      <w:lvlJc w:val="left"/>
      <w:pPr>
        <w:ind w:left="1140" w:hanging="1080"/>
      </w:pPr>
      <w:rPr>
        <w:rFonts w:hint="default"/>
        <w:b w:val="0"/>
      </w:rPr>
    </w:lvl>
    <w:lvl w:ilvl="6">
      <w:start w:val="1"/>
      <w:numFmt w:val="decimal"/>
      <w:isLgl/>
      <w:lvlText w:val="%1.%2.%3.%4.%5.%6.%7."/>
      <w:lvlJc w:val="left"/>
      <w:pPr>
        <w:ind w:left="1500" w:hanging="1440"/>
      </w:pPr>
      <w:rPr>
        <w:rFonts w:hint="default"/>
        <w:b w:val="0"/>
      </w:rPr>
    </w:lvl>
    <w:lvl w:ilvl="7">
      <w:start w:val="1"/>
      <w:numFmt w:val="decimal"/>
      <w:isLgl/>
      <w:lvlText w:val="%1.%2.%3.%4.%5.%6.%7.%8."/>
      <w:lvlJc w:val="left"/>
      <w:pPr>
        <w:ind w:left="1500" w:hanging="1440"/>
      </w:pPr>
      <w:rPr>
        <w:rFonts w:hint="default"/>
        <w:b w:val="0"/>
      </w:rPr>
    </w:lvl>
    <w:lvl w:ilvl="8">
      <w:start w:val="1"/>
      <w:numFmt w:val="decimal"/>
      <w:isLgl/>
      <w:lvlText w:val="%1.%2.%3.%4.%5.%6.%7.%8.%9."/>
      <w:lvlJc w:val="left"/>
      <w:pPr>
        <w:ind w:left="1860" w:hanging="1800"/>
      </w:pPr>
      <w:rPr>
        <w:rFonts w:hint="default"/>
        <w:b w:val="0"/>
      </w:rPr>
    </w:lvl>
  </w:abstractNum>
  <w:abstractNum w:abstractNumId="21" w15:restartNumberingAfterBreak="0">
    <w:nsid w:val="4973097F"/>
    <w:multiLevelType w:val="hybridMultilevel"/>
    <w:tmpl w:val="FE52425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BF41F2E"/>
    <w:multiLevelType w:val="hybridMultilevel"/>
    <w:tmpl w:val="787EFC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C8F617E"/>
    <w:multiLevelType w:val="multilevel"/>
    <w:tmpl w:val="5D5AB17E"/>
    <w:lvl w:ilvl="0">
      <w:start w:val="6"/>
      <w:numFmt w:val="decimal"/>
      <w:lvlText w:val="%1"/>
      <w:lvlJc w:val="left"/>
      <w:pPr>
        <w:ind w:left="791" w:hanging="470"/>
      </w:pPr>
      <w:rPr>
        <w:rFonts w:hint="default"/>
      </w:rPr>
    </w:lvl>
    <w:lvl w:ilvl="1">
      <w:start w:val="4"/>
      <w:numFmt w:val="decimal"/>
      <w:lvlText w:val="%1.%2."/>
      <w:lvlJc w:val="left"/>
      <w:pPr>
        <w:ind w:left="791" w:hanging="470"/>
      </w:pPr>
      <w:rPr>
        <w:rFonts w:ascii="Arial" w:eastAsia="Arial" w:hAnsi="Arial" w:hint="default"/>
        <w:sz w:val="24"/>
        <w:szCs w:val="24"/>
      </w:rPr>
    </w:lvl>
    <w:lvl w:ilvl="2">
      <w:start w:val="1"/>
      <w:numFmt w:val="lowerLetter"/>
      <w:lvlText w:val="%3)"/>
      <w:lvlJc w:val="left"/>
      <w:pPr>
        <w:ind w:left="1174" w:hanging="286"/>
      </w:pPr>
      <w:rPr>
        <w:rFonts w:ascii="Times New Roman" w:eastAsia="Arial" w:hAnsi="Times New Roman" w:cs="Times New Roman" w:hint="default"/>
        <w:sz w:val="24"/>
        <w:szCs w:val="24"/>
      </w:rPr>
    </w:lvl>
    <w:lvl w:ilvl="3">
      <w:start w:val="1"/>
      <w:numFmt w:val="bullet"/>
      <w:lvlText w:val="•"/>
      <w:lvlJc w:val="left"/>
      <w:pPr>
        <w:ind w:left="3114" w:hanging="286"/>
      </w:pPr>
      <w:rPr>
        <w:rFonts w:hint="default"/>
      </w:rPr>
    </w:lvl>
    <w:lvl w:ilvl="4">
      <w:start w:val="1"/>
      <w:numFmt w:val="bullet"/>
      <w:lvlText w:val="•"/>
      <w:lvlJc w:val="left"/>
      <w:pPr>
        <w:ind w:left="4084" w:hanging="286"/>
      </w:pPr>
      <w:rPr>
        <w:rFonts w:hint="default"/>
      </w:rPr>
    </w:lvl>
    <w:lvl w:ilvl="5">
      <w:start w:val="1"/>
      <w:numFmt w:val="bullet"/>
      <w:lvlText w:val="•"/>
      <w:lvlJc w:val="left"/>
      <w:pPr>
        <w:ind w:left="5054" w:hanging="286"/>
      </w:pPr>
      <w:rPr>
        <w:rFonts w:hint="default"/>
      </w:rPr>
    </w:lvl>
    <w:lvl w:ilvl="6">
      <w:start w:val="1"/>
      <w:numFmt w:val="bullet"/>
      <w:lvlText w:val="•"/>
      <w:lvlJc w:val="left"/>
      <w:pPr>
        <w:ind w:left="6024" w:hanging="286"/>
      </w:pPr>
      <w:rPr>
        <w:rFonts w:hint="default"/>
      </w:rPr>
    </w:lvl>
    <w:lvl w:ilvl="7">
      <w:start w:val="1"/>
      <w:numFmt w:val="bullet"/>
      <w:lvlText w:val="•"/>
      <w:lvlJc w:val="left"/>
      <w:pPr>
        <w:ind w:left="6994" w:hanging="286"/>
      </w:pPr>
      <w:rPr>
        <w:rFonts w:hint="default"/>
      </w:rPr>
    </w:lvl>
    <w:lvl w:ilvl="8">
      <w:start w:val="1"/>
      <w:numFmt w:val="bullet"/>
      <w:lvlText w:val="•"/>
      <w:lvlJc w:val="left"/>
      <w:pPr>
        <w:ind w:left="7964" w:hanging="286"/>
      </w:pPr>
      <w:rPr>
        <w:rFonts w:hint="default"/>
      </w:rPr>
    </w:lvl>
  </w:abstractNum>
  <w:abstractNum w:abstractNumId="24" w15:restartNumberingAfterBreak="0">
    <w:nsid w:val="4C994581"/>
    <w:multiLevelType w:val="hybridMultilevel"/>
    <w:tmpl w:val="37B0E9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9C310D"/>
    <w:multiLevelType w:val="hybridMultilevel"/>
    <w:tmpl w:val="DFE6F6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F325B36"/>
    <w:multiLevelType w:val="hybridMultilevel"/>
    <w:tmpl w:val="BCD6EF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0D1D76"/>
    <w:multiLevelType w:val="hybridMultilevel"/>
    <w:tmpl w:val="F68C1304"/>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28" w15:restartNumberingAfterBreak="0">
    <w:nsid w:val="61EB4553"/>
    <w:multiLevelType w:val="hybridMultilevel"/>
    <w:tmpl w:val="6F44F508"/>
    <w:lvl w:ilvl="0" w:tplc="C66A8DE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994082"/>
    <w:multiLevelType w:val="hybridMultilevel"/>
    <w:tmpl w:val="DD5CCBBA"/>
    <w:lvl w:ilvl="0" w:tplc="79C6FD1C">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E87D3E"/>
    <w:multiLevelType w:val="hybridMultilevel"/>
    <w:tmpl w:val="F2FC33A0"/>
    <w:lvl w:ilvl="0" w:tplc="7BD28C4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8776640"/>
    <w:multiLevelType w:val="hybridMultilevel"/>
    <w:tmpl w:val="D43A6DE4"/>
    <w:lvl w:ilvl="0" w:tplc="5A48D60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792700"/>
    <w:multiLevelType w:val="hybridMultilevel"/>
    <w:tmpl w:val="08CCDD3A"/>
    <w:lvl w:ilvl="0" w:tplc="9648F636">
      <w:start w:val="3"/>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65C6E6A"/>
    <w:multiLevelType w:val="hybridMultilevel"/>
    <w:tmpl w:val="8514C1D2"/>
    <w:lvl w:ilvl="0" w:tplc="EE862BBE">
      <w:start w:val="5"/>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15:restartNumberingAfterBreak="0">
    <w:nsid w:val="797C6377"/>
    <w:multiLevelType w:val="hybridMultilevel"/>
    <w:tmpl w:val="384045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20"/>
  </w:num>
  <w:num w:numId="4">
    <w:abstractNumId w:val="34"/>
  </w:num>
  <w:num w:numId="5">
    <w:abstractNumId w:val="21"/>
  </w:num>
  <w:num w:numId="6">
    <w:abstractNumId w:val="19"/>
  </w:num>
  <w:num w:numId="7">
    <w:abstractNumId w:val="18"/>
  </w:num>
  <w:num w:numId="8">
    <w:abstractNumId w:val="3"/>
  </w:num>
  <w:num w:numId="9">
    <w:abstractNumId w:val="12"/>
  </w:num>
  <w:num w:numId="10">
    <w:abstractNumId w:val="1"/>
  </w:num>
  <w:num w:numId="11">
    <w:abstractNumId w:val="31"/>
  </w:num>
  <w:num w:numId="12">
    <w:abstractNumId w:val="28"/>
  </w:num>
  <w:num w:numId="13">
    <w:abstractNumId w:val="24"/>
  </w:num>
  <w:num w:numId="14">
    <w:abstractNumId w:val="5"/>
  </w:num>
  <w:num w:numId="15">
    <w:abstractNumId w:val="8"/>
  </w:num>
  <w:num w:numId="16">
    <w:abstractNumId w:val="30"/>
  </w:num>
  <w:num w:numId="17">
    <w:abstractNumId w:val="6"/>
  </w:num>
  <w:num w:numId="18">
    <w:abstractNumId w:val="27"/>
  </w:num>
  <w:num w:numId="19">
    <w:abstractNumId w:val="17"/>
  </w:num>
  <w:num w:numId="20">
    <w:abstractNumId w:val="26"/>
  </w:num>
  <w:num w:numId="21">
    <w:abstractNumId w:val="13"/>
  </w:num>
  <w:num w:numId="22">
    <w:abstractNumId w:val="4"/>
  </w:num>
  <w:num w:numId="23">
    <w:abstractNumId w:val="23"/>
  </w:num>
  <w:num w:numId="24">
    <w:abstractNumId w:val="22"/>
  </w:num>
  <w:num w:numId="25">
    <w:abstractNumId w:val="15"/>
  </w:num>
  <w:num w:numId="26">
    <w:abstractNumId w:val="9"/>
  </w:num>
  <w:num w:numId="27">
    <w:abstractNumId w:val="2"/>
  </w:num>
  <w:num w:numId="28">
    <w:abstractNumId w:val="16"/>
  </w:num>
  <w:num w:numId="29">
    <w:abstractNumId w:val="25"/>
  </w:num>
  <w:num w:numId="30">
    <w:abstractNumId w:val="10"/>
  </w:num>
  <w:num w:numId="31">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3"/>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A14"/>
    <w:rsid w:val="00015908"/>
    <w:rsid w:val="00020331"/>
    <w:rsid w:val="000356B2"/>
    <w:rsid w:val="00037B2B"/>
    <w:rsid w:val="000410F4"/>
    <w:rsid w:val="00042853"/>
    <w:rsid w:val="000520BF"/>
    <w:rsid w:val="00054756"/>
    <w:rsid w:val="00061E03"/>
    <w:rsid w:val="00062E92"/>
    <w:rsid w:val="00070C01"/>
    <w:rsid w:val="00071C98"/>
    <w:rsid w:val="00071DDB"/>
    <w:rsid w:val="0007574F"/>
    <w:rsid w:val="00075760"/>
    <w:rsid w:val="00081BD7"/>
    <w:rsid w:val="000827B4"/>
    <w:rsid w:val="00082E32"/>
    <w:rsid w:val="00090599"/>
    <w:rsid w:val="00094236"/>
    <w:rsid w:val="000B7189"/>
    <w:rsid w:val="000C2BD9"/>
    <w:rsid w:val="000D6D4D"/>
    <w:rsid w:val="000F554D"/>
    <w:rsid w:val="00101C06"/>
    <w:rsid w:val="001023CD"/>
    <w:rsid w:val="001254F7"/>
    <w:rsid w:val="00140191"/>
    <w:rsid w:val="00144FA7"/>
    <w:rsid w:val="001466B3"/>
    <w:rsid w:val="001519AD"/>
    <w:rsid w:val="00160B91"/>
    <w:rsid w:val="0017094D"/>
    <w:rsid w:val="00175031"/>
    <w:rsid w:val="001752AD"/>
    <w:rsid w:val="001952DC"/>
    <w:rsid w:val="00196B7C"/>
    <w:rsid w:val="001A361D"/>
    <w:rsid w:val="001B1A40"/>
    <w:rsid w:val="001B39E3"/>
    <w:rsid w:val="001B4C3F"/>
    <w:rsid w:val="001C3F38"/>
    <w:rsid w:val="001D3368"/>
    <w:rsid w:val="001D5923"/>
    <w:rsid w:val="001D651E"/>
    <w:rsid w:val="001E5DE0"/>
    <w:rsid w:val="001F26BC"/>
    <w:rsid w:val="001F609F"/>
    <w:rsid w:val="001F6ED3"/>
    <w:rsid w:val="002056FD"/>
    <w:rsid w:val="00207549"/>
    <w:rsid w:val="00207DC4"/>
    <w:rsid w:val="00212270"/>
    <w:rsid w:val="00212827"/>
    <w:rsid w:val="00213149"/>
    <w:rsid w:val="0021457D"/>
    <w:rsid w:val="00223777"/>
    <w:rsid w:val="00223C53"/>
    <w:rsid w:val="0023159B"/>
    <w:rsid w:val="0023260C"/>
    <w:rsid w:val="00233893"/>
    <w:rsid w:val="0023489B"/>
    <w:rsid w:val="0023715F"/>
    <w:rsid w:val="002404B7"/>
    <w:rsid w:val="00241C0C"/>
    <w:rsid w:val="002446E5"/>
    <w:rsid w:val="00250C98"/>
    <w:rsid w:val="00253D0F"/>
    <w:rsid w:val="00254626"/>
    <w:rsid w:val="00254DFD"/>
    <w:rsid w:val="002615AE"/>
    <w:rsid w:val="00262485"/>
    <w:rsid w:val="00271355"/>
    <w:rsid w:val="00280AFF"/>
    <w:rsid w:val="00290845"/>
    <w:rsid w:val="00295505"/>
    <w:rsid w:val="002B71D5"/>
    <w:rsid w:val="002D7564"/>
    <w:rsid w:val="002E1C41"/>
    <w:rsid w:val="002E23EB"/>
    <w:rsid w:val="002E6251"/>
    <w:rsid w:val="0030352D"/>
    <w:rsid w:val="00313A34"/>
    <w:rsid w:val="00314B80"/>
    <w:rsid w:val="003163C6"/>
    <w:rsid w:val="0032500A"/>
    <w:rsid w:val="00326BC8"/>
    <w:rsid w:val="00335446"/>
    <w:rsid w:val="0033576B"/>
    <w:rsid w:val="00347B0F"/>
    <w:rsid w:val="00351A64"/>
    <w:rsid w:val="00354E83"/>
    <w:rsid w:val="00362C92"/>
    <w:rsid w:val="00377AA6"/>
    <w:rsid w:val="003943DD"/>
    <w:rsid w:val="003A44D9"/>
    <w:rsid w:val="003A6D74"/>
    <w:rsid w:val="003B0086"/>
    <w:rsid w:val="003B380C"/>
    <w:rsid w:val="003B58D4"/>
    <w:rsid w:val="003C1DB8"/>
    <w:rsid w:val="003C3500"/>
    <w:rsid w:val="003D16E7"/>
    <w:rsid w:val="003F3460"/>
    <w:rsid w:val="003F4E4E"/>
    <w:rsid w:val="00401470"/>
    <w:rsid w:val="0040730B"/>
    <w:rsid w:val="00417851"/>
    <w:rsid w:val="00417C46"/>
    <w:rsid w:val="00421268"/>
    <w:rsid w:val="004238FB"/>
    <w:rsid w:val="004255C7"/>
    <w:rsid w:val="00425AC6"/>
    <w:rsid w:val="00430A25"/>
    <w:rsid w:val="00435367"/>
    <w:rsid w:val="004359B2"/>
    <w:rsid w:val="00437087"/>
    <w:rsid w:val="00437399"/>
    <w:rsid w:val="00452730"/>
    <w:rsid w:val="00453EBB"/>
    <w:rsid w:val="0045461C"/>
    <w:rsid w:val="004607F0"/>
    <w:rsid w:val="00461674"/>
    <w:rsid w:val="00467784"/>
    <w:rsid w:val="004713A8"/>
    <w:rsid w:val="00476E57"/>
    <w:rsid w:val="00481378"/>
    <w:rsid w:val="00481F09"/>
    <w:rsid w:val="004838AF"/>
    <w:rsid w:val="00483B27"/>
    <w:rsid w:val="00490B4F"/>
    <w:rsid w:val="004A292F"/>
    <w:rsid w:val="004A3430"/>
    <w:rsid w:val="004A3DFC"/>
    <w:rsid w:val="004A4217"/>
    <w:rsid w:val="004A43F4"/>
    <w:rsid w:val="004B3CAA"/>
    <w:rsid w:val="004B62AA"/>
    <w:rsid w:val="004C55AA"/>
    <w:rsid w:val="004C6AFE"/>
    <w:rsid w:val="004D13A0"/>
    <w:rsid w:val="004D42EE"/>
    <w:rsid w:val="004D66FA"/>
    <w:rsid w:val="004D7912"/>
    <w:rsid w:val="004F477E"/>
    <w:rsid w:val="00507894"/>
    <w:rsid w:val="00512042"/>
    <w:rsid w:val="0052170E"/>
    <w:rsid w:val="00523661"/>
    <w:rsid w:val="005238F8"/>
    <w:rsid w:val="00526504"/>
    <w:rsid w:val="005420DF"/>
    <w:rsid w:val="005450E4"/>
    <w:rsid w:val="00554E24"/>
    <w:rsid w:val="005626EA"/>
    <w:rsid w:val="00564956"/>
    <w:rsid w:val="00566A7F"/>
    <w:rsid w:val="0057376E"/>
    <w:rsid w:val="00585547"/>
    <w:rsid w:val="00587FAE"/>
    <w:rsid w:val="0059082A"/>
    <w:rsid w:val="005A2EAD"/>
    <w:rsid w:val="005B2108"/>
    <w:rsid w:val="005B2A7D"/>
    <w:rsid w:val="005B582C"/>
    <w:rsid w:val="005B7B31"/>
    <w:rsid w:val="005C10A9"/>
    <w:rsid w:val="005D1E24"/>
    <w:rsid w:val="005D639A"/>
    <w:rsid w:val="005D7680"/>
    <w:rsid w:val="005E13DD"/>
    <w:rsid w:val="005E3EA5"/>
    <w:rsid w:val="005E4363"/>
    <w:rsid w:val="005E6A8F"/>
    <w:rsid w:val="005F619A"/>
    <w:rsid w:val="006003A2"/>
    <w:rsid w:val="006011D9"/>
    <w:rsid w:val="006030EF"/>
    <w:rsid w:val="0061062C"/>
    <w:rsid w:val="00617979"/>
    <w:rsid w:val="0063189E"/>
    <w:rsid w:val="00631C7C"/>
    <w:rsid w:val="00633047"/>
    <w:rsid w:val="0063600D"/>
    <w:rsid w:val="00662869"/>
    <w:rsid w:val="00665506"/>
    <w:rsid w:val="0067667A"/>
    <w:rsid w:val="00687248"/>
    <w:rsid w:val="006A6170"/>
    <w:rsid w:val="006A7A5E"/>
    <w:rsid w:val="006B3061"/>
    <w:rsid w:val="006B703A"/>
    <w:rsid w:val="006C3F6F"/>
    <w:rsid w:val="006C5251"/>
    <w:rsid w:val="006D1BFB"/>
    <w:rsid w:val="006D677E"/>
    <w:rsid w:val="006E5405"/>
    <w:rsid w:val="006E61AB"/>
    <w:rsid w:val="006F04CF"/>
    <w:rsid w:val="006F2F7B"/>
    <w:rsid w:val="006F4DA9"/>
    <w:rsid w:val="006F6279"/>
    <w:rsid w:val="0070623F"/>
    <w:rsid w:val="00707D53"/>
    <w:rsid w:val="00711801"/>
    <w:rsid w:val="00723D06"/>
    <w:rsid w:val="00730346"/>
    <w:rsid w:val="00730D8F"/>
    <w:rsid w:val="00735237"/>
    <w:rsid w:val="00737AE4"/>
    <w:rsid w:val="00743B56"/>
    <w:rsid w:val="007502B5"/>
    <w:rsid w:val="007502D5"/>
    <w:rsid w:val="007527DF"/>
    <w:rsid w:val="00754B0E"/>
    <w:rsid w:val="00772A14"/>
    <w:rsid w:val="00774D36"/>
    <w:rsid w:val="007805C7"/>
    <w:rsid w:val="00784372"/>
    <w:rsid w:val="0078499D"/>
    <w:rsid w:val="007A7716"/>
    <w:rsid w:val="007B1049"/>
    <w:rsid w:val="007B5507"/>
    <w:rsid w:val="007B6A96"/>
    <w:rsid w:val="007B791C"/>
    <w:rsid w:val="007C7B0C"/>
    <w:rsid w:val="007E12D6"/>
    <w:rsid w:val="007E3D52"/>
    <w:rsid w:val="007E55E2"/>
    <w:rsid w:val="007F1161"/>
    <w:rsid w:val="007F1762"/>
    <w:rsid w:val="007F5A0D"/>
    <w:rsid w:val="00801FA1"/>
    <w:rsid w:val="0080477C"/>
    <w:rsid w:val="00805293"/>
    <w:rsid w:val="00810571"/>
    <w:rsid w:val="00814C8C"/>
    <w:rsid w:val="0082024F"/>
    <w:rsid w:val="00820CAC"/>
    <w:rsid w:val="0082164C"/>
    <w:rsid w:val="008230C2"/>
    <w:rsid w:val="00823237"/>
    <w:rsid w:val="008257DB"/>
    <w:rsid w:val="00831E06"/>
    <w:rsid w:val="008354C6"/>
    <w:rsid w:val="0083646E"/>
    <w:rsid w:val="008364DC"/>
    <w:rsid w:val="00844CB3"/>
    <w:rsid w:val="008533FD"/>
    <w:rsid w:val="008536D5"/>
    <w:rsid w:val="00855BCC"/>
    <w:rsid w:val="00857E4C"/>
    <w:rsid w:val="00864B8A"/>
    <w:rsid w:val="008769D2"/>
    <w:rsid w:val="008818D3"/>
    <w:rsid w:val="00883FEC"/>
    <w:rsid w:val="00884D82"/>
    <w:rsid w:val="008A01A1"/>
    <w:rsid w:val="008A27B6"/>
    <w:rsid w:val="008A4AAA"/>
    <w:rsid w:val="008A773D"/>
    <w:rsid w:val="008B38A0"/>
    <w:rsid w:val="008C3086"/>
    <w:rsid w:val="008C3DC2"/>
    <w:rsid w:val="008C4833"/>
    <w:rsid w:val="008D022D"/>
    <w:rsid w:val="008D4C24"/>
    <w:rsid w:val="008E18DA"/>
    <w:rsid w:val="008E4418"/>
    <w:rsid w:val="008F1484"/>
    <w:rsid w:val="0090338D"/>
    <w:rsid w:val="009047EF"/>
    <w:rsid w:val="00904F2D"/>
    <w:rsid w:val="00910D12"/>
    <w:rsid w:val="00914078"/>
    <w:rsid w:val="009178B0"/>
    <w:rsid w:val="00932F57"/>
    <w:rsid w:val="00940AF1"/>
    <w:rsid w:val="00942C8C"/>
    <w:rsid w:val="009434E4"/>
    <w:rsid w:val="00944D8B"/>
    <w:rsid w:val="00950AF2"/>
    <w:rsid w:val="009533AF"/>
    <w:rsid w:val="00957120"/>
    <w:rsid w:val="00961308"/>
    <w:rsid w:val="009625D1"/>
    <w:rsid w:val="00967525"/>
    <w:rsid w:val="00971A83"/>
    <w:rsid w:val="00972D19"/>
    <w:rsid w:val="00973180"/>
    <w:rsid w:val="00974A59"/>
    <w:rsid w:val="0097701A"/>
    <w:rsid w:val="00980FDD"/>
    <w:rsid w:val="0098371C"/>
    <w:rsid w:val="00983C59"/>
    <w:rsid w:val="00993ED8"/>
    <w:rsid w:val="009943F0"/>
    <w:rsid w:val="009A5729"/>
    <w:rsid w:val="009B13EF"/>
    <w:rsid w:val="009B5E67"/>
    <w:rsid w:val="009C386A"/>
    <w:rsid w:val="009C4E69"/>
    <w:rsid w:val="009C6E93"/>
    <w:rsid w:val="009D3515"/>
    <w:rsid w:val="009E11A7"/>
    <w:rsid w:val="009E1738"/>
    <w:rsid w:val="009F2AA0"/>
    <w:rsid w:val="009F5633"/>
    <w:rsid w:val="00A0107C"/>
    <w:rsid w:val="00A05294"/>
    <w:rsid w:val="00A16B54"/>
    <w:rsid w:val="00A32E05"/>
    <w:rsid w:val="00A418C7"/>
    <w:rsid w:val="00A41BB8"/>
    <w:rsid w:val="00A42D8F"/>
    <w:rsid w:val="00A43C03"/>
    <w:rsid w:val="00A52927"/>
    <w:rsid w:val="00A67221"/>
    <w:rsid w:val="00A75398"/>
    <w:rsid w:val="00A81875"/>
    <w:rsid w:val="00AA0E3E"/>
    <w:rsid w:val="00AA2E73"/>
    <w:rsid w:val="00AA4E09"/>
    <w:rsid w:val="00AB472F"/>
    <w:rsid w:val="00AB54A6"/>
    <w:rsid w:val="00AB7DB4"/>
    <w:rsid w:val="00AD0D7B"/>
    <w:rsid w:val="00AD14C9"/>
    <w:rsid w:val="00AD3D8C"/>
    <w:rsid w:val="00AD5658"/>
    <w:rsid w:val="00AD6193"/>
    <w:rsid w:val="00AE7004"/>
    <w:rsid w:val="00AE70E5"/>
    <w:rsid w:val="00AF6C73"/>
    <w:rsid w:val="00B02323"/>
    <w:rsid w:val="00B02FF4"/>
    <w:rsid w:val="00B03CD9"/>
    <w:rsid w:val="00B06560"/>
    <w:rsid w:val="00B0762B"/>
    <w:rsid w:val="00B10630"/>
    <w:rsid w:val="00B13B81"/>
    <w:rsid w:val="00B1519C"/>
    <w:rsid w:val="00B17B4B"/>
    <w:rsid w:val="00B273A4"/>
    <w:rsid w:val="00B31662"/>
    <w:rsid w:val="00B4172F"/>
    <w:rsid w:val="00B45C16"/>
    <w:rsid w:val="00B517D7"/>
    <w:rsid w:val="00B51D8B"/>
    <w:rsid w:val="00B55152"/>
    <w:rsid w:val="00B56996"/>
    <w:rsid w:val="00B57896"/>
    <w:rsid w:val="00B70DCB"/>
    <w:rsid w:val="00B72D07"/>
    <w:rsid w:val="00B73C15"/>
    <w:rsid w:val="00B73E0A"/>
    <w:rsid w:val="00B7735E"/>
    <w:rsid w:val="00B82493"/>
    <w:rsid w:val="00B9519E"/>
    <w:rsid w:val="00BA21F4"/>
    <w:rsid w:val="00BA3091"/>
    <w:rsid w:val="00BA56BE"/>
    <w:rsid w:val="00BA75F0"/>
    <w:rsid w:val="00BB2A63"/>
    <w:rsid w:val="00BC312B"/>
    <w:rsid w:val="00BD35CD"/>
    <w:rsid w:val="00BD6804"/>
    <w:rsid w:val="00BD68E4"/>
    <w:rsid w:val="00BE0387"/>
    <w:rsid w:val="00BE41BF"/>
    <w:rsid w:val="00BE42D6"/>
    <w:rsid w:val="00BF5F7D"/>
    <w:rsid w:val="00BF649C"/>
    <w:rsid w:val="00C00DD5"/>
    <w:rsid w:val="00C071BB"/>
    <w:rsid w:val="00C13AB5"/>
    <w:rsid w:val="00C15669"/>
    <w:rsid w:val="00C21A90"/>
    <w:rsid w:val="00C21F1F"/>
    <w:rsid w:val="00C22DC9"/>
    <w:rsid w:val="00C24765"/>
    <w:rsid w:val="00C27BD8"/>
    <w:rsid w:val="00C36184"/>
    <w:rsid w:val="00C40D0C"/>
    <w:rsid w:val="00C434DB"/>
    <w:rsid w:val="00C4781E"/>
    <w:rsid w:val="00C51EFD"/>
    <w:rsid w:val="00C54120"/>
    <w:rsid w:val="00C57B61"/>
    <w:rsid w:val="00C6056B"/>
    <w:rsid w:val="00C60C22"/>
    <w:rsid w:val="00C61EA3"/>
    <w:rsid w:val="00C65669"/>
    <w:rsid w:val="00C72022"/>
    <w:rsid w:val="00C77C3C"/>
    <w:rsid w:val="00C82486"/>
    <w:rsid w:val="00C8648F"/>
    <w:rsid w:val="00C90A55"/>
    <w:rsid w:val="00C93DEE"/>
    <w:rsid w:val="00C96041"/>
    <w:rsid w:val="00CA19C3"/>
    <w:rsid w:val="00CB07A1"/>
    <w:rsid w:val="00CC2612"/>
    <w:rsid w:val="00CC5356"/>
    <w:rsid w:val="00CC7D88"/>
    <w:rsid w:val="00CD365B"/>
    <w:rsid w:val="00CE2D69"/>
    <w:rsid w:val="00CE3F4B"/>
    <w:rsid w:val="00CF2C2E"/>
    <w:rsid w:val="00D01C40"/>
    <w:rsid w:val="00D04897"/>
    <w:rsid w:val="00D1112F"/>
    <w:rsid w:val="00D1206F"/>
    <w:rsid w:val="00D1297C"/>
    <w:rsid w:val="00D13670"/>
    <w:rsid w:val="00D1375B"/>
    <w:rsid w:val="00D13D77"/>
    <w:rsid w:val="00D15D25"/>
    <w:rsid w:val="00D30EE1"/>
    <w:rsid w:val="00D75EBD"/>
    <w:rsid w:val="00D80DB0"/>
    <w:rsid w:val="00D8120C"/>
    <w:rsid w:val="00D82F11"/>
    <w:rsid w:val="00D92724"/>
    <w:rsid w:val="00D97722"/>
    <w:rsid w:val="00DA1724"/>
    <w:rsid w:val="00DB3A22"/>
    <w:rsid w:val="00DD0372"/>
    <w:rsid w:val="00DE3E77"/>
    <w:rsid w:val="00DF0A0A"/>
    <w:rsid w:val="00DF0E2F"/>
    <w:rsid w:val="00E01244"/>
    <w:rsid w:val="00E15691"/>
    <w:rsid w:val="00E214D5"/>
    <w:rsid w:val="00E22521"/>
    <w:rsid w:val="00E22C87"/>
    <w:rsid w:val="00E26BC8"/>
    <w:rsid w:val="00E317FD"/>
    <w:rsid w:val="00E53626"/>
    <w:rsid w:val="00E557AD"/>
    <w:rsid w:val="00E57A25"/>
    <w:rsid w:val="00E644A2"/>
    <w:rsid w:val="00E73D53"/>
    <w:rsid w:val="00E74783"/>
    <w:rsid w:val="00E75AB9"/>
    <w:rsid w:val="00E90BCD"/>
    <w:rsid w:val="00E92533"/>
    <w:rsid w:val="00E96353"/>
    <w:rsid w:val="00EA02EA"/>
    <w:rsid w:val="00EB3096"/>
    <w:rsid w:val="00EB5F91"/>
    <w:rsid w:val="00ED0800"/>
    <w:rsid w:val="00F0242C"/>
    <w:rsid w:val="00F03846"/>
    <w:rsid w:val="00F05E11"/>
    <w:rsid w:val="00F05F4F"/>
    <w:rsid w:val="00F06557"/>
    <w:rsid w:val="00F163B4"/>
    <w:rsid w:val="00F21EB1"/>
    <w:rsid w:val="00F25023"/>
    <w:rsid w:val="00F32DD8"/>
    <w:rsid w:val="00F359E4"/>
    <w:rsid w:val="00F372E1"/>
    <w:rsid w:val="00F406D8"/>
    <w:rsid w:val="00F41808"/>
    <w:rsid w:val="00F463BA"/>
    <w:rsid w:val="00F522A0"/>
    <w:rsid w:val="00F533F5"/>
    <w:rsid w:val="00F56F6A"/>
    <w:rsid w:val="00F6594F"/>
    <w:rsid w:val="00F66991"/>
    <w:rsid w:val="00F67CA7"/>
    <w:rsid w:val="00F70D11"/>
    <w:rsid w:val="00F75773"/>
    <w:rsid w:val="00F771D3"/>
    <w:rsid w:val="00F81D25"/>
    <w:rsid w:val="00F842EC"/>
    <w:rsid w:val="00F84B90"/>
    <w:rsid w:val="00F906ED"/>
    <w:rsid w:val="00F93077"/>
    <w:rsid w:val="00F93BBC"/>
    <w:rsid w:val="00FA0227"/>
    <w:rsid w:val="00FA2C35"/>
    <w:rsid w:val="00FB2ACB"/>
    <w:rsid w:val="00FB673B"/>
    <w:rsid w:val="00FD0AE5"/>
    <w:rsid w:val="00FD6DBA"/>
    <w:rsid w:val="00FD76AC"/>
    <w:rsid w:val="00FE2EB6"/>
    <w:rsid w:val="00FE4208"/>
    <w:rsid w:val="00FF4C67"/>
    <w:rsid w:val="00FF776A"/>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BF8E64D3-3642-48F7-8CD5-800A55AD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00"/>
  </w:style>
  <w:style w:type="paragraph" w:styleId="Ttulo1">
    <w:name w:val="heading 1"/>
    <w:basedOn w:val="Normal"/>
    <w:next w:val="Normal"/>
    <w:link w:val="Ttulo1Char"/>
    <w:uiPriority w:val="1"/>
    <w:qFormat/>
    <w:rsid w:val="00772A14"/>
    <w:pPr>
      <w:keepNext/>
      <w:outlineLvl w:val="0"/>
    </w:pPr>
    <w:rPr>
      <w:sz w:val="24"/>
    </w:rPr>
  </w:style>
  <w:style w:type="paragraph" w:styleId="Ttulo2">
    <w:name w:val="heading 2"/>
    <w:basedOn w:val="Normal"/>
    <w:next w:val="Normal"/>
    <w:link w:val="Ttulo2Char"/>
    <w:uiPriority w:val="1"/>
    <w:qFormat/>
    <w:rsid w:val="00772A14"/>
    <w:pPr>
      <w:keepNext/>
      <w:jc w:val="center"/>
      <w:outlineLvl w:val="1"/>
    </w:pPr>
    <w:rPr>
      <w:smallCaps/>
      <w:sz w:val="24"/>
    </w:rPr>
  </w:style>
  <w:style w:type="paragraph" w:styleId="Ttulo3">
    <w:name w:val="heading 3"/>
    <w:basedOn w:val="Normal"/>
    <w:next w:val="Normal"/>
    <w:link w:val="Ttulo3Char"/>
    <w:qFormat/>
    <w:rsid w:val="00772A14"/>
    <w:pPr>
      <w:keepNext/>
      <w:outlineLvl w:val="2"/>
    </w:pPr>
    <w:rPr>
      <w:rFonts w:ascii="Arial Rounded MT Bold" w:hAnsi="Arial Rounded MT Bold"/>
      <w:i/>
      <w:sz w:val="24"/>
    </w:rPr>
  </w:style>
  <w:style w:type="paragraph" w:styleId="Ttulo4">
    <w:name w:val="heading 4"/>
    <w:basedOn w:val="Normal"/>
    <w:next w:val="Normal"/>
    <w:link w:val="Ttulo4Char"/>
    <w:semiHidden/>
    <w:unhideWhenUsed/>
    <w:qFormat/>
    <w:rsid w:val="00B73C15"/>
    <w:pPr>
      <w:keepNext/>
      <w:jc w:val="center"/>
      <w:outlineLvl w:val="3"/>
    </w:pPr>
    <w:rPr>
      <w:rFonts w:ascii="Verdana" w:hAnsi="Verdana"/>
      <w:b/>
      <w:sz w:val="22"/>
    </w:rPr>
  </w:style>
  <w:style w:type="paragraph" w:styleId="Ttulo5">
    <w:name w:val="heading 5"/>
    <w:basedOn w:val="Normal"/>
    <w:next w:val="Normal"/>
    <w:link w:val="Ttulo5Char"/>
    <w:semiHidden/>
    <w:unhideWhenUsed/>
    <w:qFormat/>
    <w:rsid w:val="00B73C15"/>
    <w:pPr>
      <w:keepNext/>
      <w:jc w:val="both"/>
      <w:outlineLvl w:val="4"/>
    </w:pPr>
    <w:rPr>
      <w:rFonts w:ascii="Arial" w:hAnsi="Arial"/>
      <w:b/>
      <w:sz w:val="28"/>
    </w:rPr>
  </w:style>
  <w:style w:type="paragraph" w:styleId="Ttulo6">
    <w:name w:val="heading 6"/>
    <w:basedOn w:val="Normal"/>
    <w:next w:val="Normal"/>
    <w:link w:val="Ttulo6Char"/>
    <w:unhideWhenUsed/>
    <w:qFormat/>
    <w:rsid w:val="00B73C15"/>
    <w:pPr>
      <w:keepNext/>
      <w:ind w:left="709"/>
      <w:jc w:val="both"/>
      <w:outlineLvl w:val="5"/>
    </w:pPr>
    <w:rPr>
      <w:rFonts w:ascii="Arial" w:hAnsi="Arial"/>
      <w:b/>
      <w:i/>
      <w:sz w:val="24"/>
    </w:rPr>
  </w:style>
  <w:style w:type="paragraph" w:styleId="Ttulo7">
    <w:name w:val="heading 7"/>
    <w:basedOn w:val="Normal"/>
    <w:next w:val="Normal"/>
    <w:link w:val="Ttulo7Char"/>
    <w:semiHidden/>
    <w:unhideWhenUsed/>
    <w:qFormat/>
    <w:rsid w:val="00B73C15"/>
    <w:pPr>
      <w:keepNext/>
      <w:jc w:val="center"/>
      <w:outlineLvl w:val="6"/>
    </w:pPr>
    <w:rPr>
      <w:b/>
      <w:sz w:val="24"/>
    </w:rPr>
  </w:style>
  <w:style w:type="paragraph" w:styleId="Ttulo8">
    <w:name w:val="heading 8"/>
    <w:basedOn w:val="Normal"/>
    <w:next w:val="Normal"/>
    <w:link w:val="Ttulo8Char"/>
    <w:semiHidden/>
    <w:unhideWhenUsed/>
    <w:qFormat/>
    <w:rsid w:val="00B73C15"/>
    <w:pPr>
      <w:keepNext/>
      <w:ind w:left="2977"/>
      <w:outlineLvl w:val="7"/>
    </w:pPr>
    <w:rPr>
      <w:b/>
      <w:sz w:val="28"/>
    </w:rPr>
  </w:style>
  <w:style w:type="paragraph" w:styleId="Ttulo9">
    <w:name w:val="heading 9"/>
    <w:basedOn w:val="Normal"/>
    <w:next w:val="Normal"/>
    <w:link w:val="Ttulo9Char"/>
    <w:semiHidden/>
    <w:unhideWhenUsed/>
    <w:qFormat/>
    <w:rsid w:val="00B73C15"/>
    <w:pPr>
      <w:keepNext/>
      <w:pBdr>
        <w:left w:val="single" w:sz="4" w:space="14" w:color="auto"/>
        <w:right w:val="single" w:sz="4" w:space="18" w:color="auto"/>
      </w:pBdr>
      <w:ind w:left="993" w:right="566"/>
      <w:outlineLvl w:val="8"/>
    </w:pPr>
    <w:rPr>
      <w:rFonts w:ascii="Verdana" w:hAnsi="Verdana"/>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772A14"/>
    <w:pPr>
      <w:tabs>
        <w:tab w:val="center" w:pos="4419"/>
        <w:tab w:val="right" w:pos="8838"/>
      </w:tabs>
    </w:pPr>
    <w:rPr>
      <w:sz w:val="24"/>
    </w:rPr>
  </w:style>
  <w:style w:type="paragraph" w:styleId="Textodebalo">
    <w:name w:val="Balloon Text"/>
    <w:basedOn w:val="Normal"/>
    <w:link w:val="TextodebaloChar"/>
    <w:uiPriority w:val="99"/>
    <w:semiHidden/>
    <w:rsid w:val="00A0107C"/>
    <w:rPr>
      <w:rFonts w:ascii="Tahoma" w:hAnsi="Tahoma" w:cs="Tahoma"/>
      <w:sz w:val="16"/>
      <w:szCs w:val="16"/>
    </w:rPr>
  </w:style>
  <w:style w:type="paragraph" w:customStyle="1" w:styleId="Default">
    <w:name w:val="Default"/>
    <w:rsid w:val="00E01244"/>
    <w:pPr>
      <w:widowControl w:val="0"/>
      <w:autoSpaceDE w:val="0"/>
      <w:autoSpaceDN w:val="0"/>
      <w:adjustRightInd w:val="0"/>
    </w:pPr>
    <w:rPr>
      <w:rFonts w:ascii="Helvetica" w:hAnsi="Helvetica" w:cs="Helvetica"/>
      <w:color w:val="000000"/>
      <w:sz w:val="24"/>
      <w:szCs w:val="24"/>
    </w:rPr>
  </w:style>
  <w:style w:type="paragraph" w:styleId="Rodap">
    <w:name w:val="footer"/>
    <w:basedOn w:val="Normal"/>
    <w:link w:val="RodapChar"/>
    <w:uiPriority w:val="99"/>
    <w:rsid w:val="00566A7F"/>
    <w:pPr>
      <w:tabs>
        <w:tab w:val="center" w:pos="4252"/>
        <w:tab w:val="right" w:pos="8504"/>
      </w:tabs>
    </w:pPr>
  </w:style>
  <w:style w:type="character" w:customStyle="1" w:styleId="CabealhoChar">
    <w:name w:val="Cabeçalho Char"/>
    <w:aliases w:val="Cabeçalho superior Char1"/>
    <w:link w:val="Cabealho"/>
    <w:uiPriority w:val="99"/>
    <w:rsid w:val="00E74783"/>
    <w:rPr>
      <w:sz w:val="24"/>
    </w:rPr>
  </w:style>
  <w:style w:type="character" w:customStyle="1" w:styleId="RodapChar">
    <w:name w:val="Rodapé Char"/>
    <w:link w:val="Rodap"/>
    <w:uiPriority w:val="99"/>
    <w:rsid w:val="00081BD7"/>
  </w:style>
  <w:style w:type="paragraph" w:styleId="PargrafodaLista">
    <w:name w:val="List Paragraph"/>
    <w:basedOn w:val="Normal"/>
    <w:uiPriority w:val="1"/>
    <w:qFormat/>
    <w:rsid w:val="00AA2E73"/>
    <w:pPr>
      <w:ind w:left="720"/>
      <w:contextualSpacing/>
    </w:pPr>
    <w:rPr>
      <w:sz w:val="24"/>
      <w:szCs w:val="24"/>
    </w:rPr>
  </w:style>
  <w:style w:type="character" w:styleId="Forte">
    <w:name w:val="Strong"/>
    <w:qFormat/>
    <w:rsid w:val="00314B80"/>
    <w:rPr>
      <w:b/>
      <w:bCs/>
    </w:rPr>
  </w:style>
  <w:style w:type="character" w:customStyle="1" w:styleId="Ttulo4Char">
    <w:name w:val="Título 4 Char"/>
    <w:link w:val="Ttulo4"/>
    <w:semiHidden/>
    <w:rsid w:val="00B73C15"/>
    <w:rPr>
      <w:rFonts w:ascii="Verdana" w:hAnsi="Verdana"/>
      <w:b/>
      <w:sz w:val="22"/>
    </w:rPr>
  </w:style>
  <w:style w:type="character" w:customStyle="1" w:styleId="Ttulo5Char">
    <w:name w:val="Título 5 Char"/>
    <w:link w:val="Ttulo5"/>
    <w:semiHidden/>
    <w:rsid w:val="00B73C15"/>
    <w:rPr>
      <w:rFonts w:ascii="Arial" w:hAnsi="Arial"/>
      <w:b/>
      <w:sz w:val="28"/>
    </w:rPr>
  </w:style>
  <w:style w:type="character" w:customStyle="1" w:styleId="Ttulo6Char">
    <w:name w:val="Título 6 Char"/>
    <w:link w:val="Ttulo6"/>
    <w:rsid w:val="00B73C15"/>
    <w:rPr>
      <w:rFonts w:ascii="Arial" w:hAnsi="Arial"/>
      <w:b/>
      <w:i/>
      <w:sz w:val="24"/>
    </w:rPr>
  </w:style>
  <w:style w:type="character" w:customStyle="1" w:styleId="Ttulo7Char">
    <w:name w:val="Título 7 Char"/>
    <w:link w:val="Ttulo7"/>
    <w:semiHidden/>
    <w:rsid w:val="00B73C15"/>
    <w:rPr>
      <w:b/>
      <w:sz w:val="24"/>
    </w:rPr>
  </w:style>
  <w:style w:type="character" w:customStyle="1" w:styleId="Ttulo8Char">
    <w:name w:val="Título 8 Char"/>
    <w:link w:val="Ttulo8"/>
    <w:semiHidden/>
    <w:rsid w:val="00B73C15"/>
    <w:rPr>
      <w:b/>
      <w:sz w:val="28"/>
    </w:rPr>
  </w:style>
  <w:style w:type="character" w:customStyle="1" w:styleId="Ttulo9Char">
    <w:name w:val="Título 9 Char"/>
    <w:link w:val="Ttulo9"/>
    <w:semiHidden/>
    <w:rsid w:val="00B73C15"/>
    <w:rPr>
      <w:rFonts w:ascii="Verdana" w:hAnsi="Verdana"/>
      <w:i/>
      <w:sz w:val="22"/>
    </w:rPr>
  </w:style>
  <w:style w:type="numbering" w:customStyle="1" w:styleId="Semlista1">
    <w:name w:val="Sem lista1"/>
    <w:next w:val="Semlista"/>
    <w:uiPriority w:val="99"/>
    <w:semiHidden/>
    <w:unhideWhenUsed/>
    <w:rsid w:val="00B73C15"/>
  </w:style>
  <w:style w:type="table" w:styleId="Tabelacomgrade">
    <w:name w:val="Table Grid"/>
    <w:basedOn w:val="Tabelanormal"/>
    <w:uiPriority w:val="59"/>
    <w:rsid w:val="00B73C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73C15"/>
    <w:rPr>
      <w:rFonts w:ascii="Calibri" w:eastAsia="Calibri" w:hAnsi="Calibri"/>
      <w:sz w:val="22"/>
      <w:szCs w:val="22"/>
      <w:lang w:eastAsia="en-US"/>
    </w:rPr>
  </w:style>
  <w:style w:type="character" w:customStyle="1" w:styleId="TextodebaloChar">
    <w:name w:val="Texto de balão Char"/>
    <w:link w:val="Textodebalo"/>
    <w:uiPriority w:val="99"/>
    <w:semiHidden/>
    <w:rsid w:val="00B73C15"/>
    <w:rPr>
      <w:rFonts w:ascii="Tahoma" w:hAnsi="Tahoma" w:cs="Tahoma"/>
      <w:sz w:val="16"/>
      <w:szCs w:val="16"/>
    </w:rPr>
  </w:style>
  <w:style w:type="paragraph" w:styleId="Recuodecorpodetexto2">
    <w:name w:val="Body Text Indent 2"/>
    <w:basedOn w:val="Normal"/>
    <w:link w:val="Recuodecorpodetexto2Char"/>
    <w:unhideWhenUsed/>
    <w:rsid w:val="00B73C15"/>
    <w:pPr>
      <w:spacing w:before="100" w:after="100"/>
    </w:pPr>
    <w:rPr>
      <w:rFonts w:ascii="Arial Unicode MS" w:eastAsia="Arial Unicode MS" w:hAnsi="Arial Unicode MS"/>
      <w:sz w:val="24"/>
    </w:rPr>
  </w:style>
  <w:style w:type="character" w:customStyle="1" w:styleId="Recuodecorpodetexto2Char">
    <w:name w:val="Recuo de corpo de texto 2 Char"/>
    <w:link w:val="Recuodecorpodetexto2"/>
    <w:rsid w:val="00B73C15"/>
    <w:rPr>
      <w:rFonts w:ascii="Arial Unicode MS" w:eastAsia="Arial Unicode MS" w:hAnsi="Arial Unicode MS"/>
      <w:sz w:val="24"/>
    </w:rPr>
  </w:style>
  <w:style w:type="paragraph" w:styleId="Corpodetexto3">
    <w:name w:val="Body Text 3"/>
    <w:basedOn w:val="Normal"/>
    <w:link w:val="Corpodetexto3Char"/>
    <w:unhideWhenUsed/>
    <w:rsid w:val="00B73C15"/>
    <w:pPr>
      <w:spacing w:after="120"/>
    </w:pPr>
    <w:rPr>
      <w:sz w:val="16"/>
      <w:szCs w:val="16"/>
    </w:rPr>
  </w:style>
  <w:style w:type="character" w:customStyle="1" w:styleId="Corpodetexto3Char">
    <w:name w:val="Corpo de texto 3 Char"/>
    <w:link w:val="Corpodetexto3"/>
    <w:rsid w:val="00B73C15"/>
    <w:rPr>
      <w:sz w:val="16"/>
      <w:szCs w:val="16"/>
    </w:rPr>
  </w:style>
  <w:style w:type="character" w:customStyle="1" w:styleId="Ttulo1Char">
    <w:name w:val="Título 1 Char"/>
    <w:link w:val="Ttulo1"/>
    <w:rsid w:val="00B73C15"/>
    <w:rPr>
      <w:sz w:val="24"/>
    </w:rPr>
  </w:style>
  <w:style w:type="character" w:customStyle="1" w:styleId="Ttulo2Char">
    <w:name w:val="Título 2 Char"/>
    <w:link w:val="Ttulo2"/>
    <w:rsid w:val="00B73C15"/>
    <w:rPr>
      <w:smallCaps/>
      <w:sz w:val="24"/>
    </w:rPr>
  </w:style>
  <w:style w:type="character" w:customStyle="1" w:styleId="Ttulo3Char">
    <w:name w:val="Título 3 Char"/>
    <w:link w:val="Ttulo3"/>
    <w:rsid w:val="00B73C15"/>
    <w:rPr>
      <w:rFonts w:ascii="Arial Rounded MT Bold" w:hAnsi="Arial Rounded MT Bold"/>
      <w:i/>
      <w:sz w:val="24"/>
    </w:rPr>
  </w:style>
  <w:style w:type="character" w:customStyle="1" w:styleId="CabealhoChar1">
    <w:name w:val="Cabeçalho Char1"/>
    <w:aliases w:val="Cabeçalho superior Char"/>
    <w:semiHidden/>
    <w:rsid w:val="00B73C15"/>
    <w:rPr>
      <w:rFonts w:ascii="Times New Roman" w:eastAsia="Times New Roman" w:hAnsi="Times New Roman" w:cs="Times New Roman"/>
      <w:sz w:val="24"/>
      <w:szCs w:val="24"/>
      <w:lang w:eastAsia="pt-BR"/>
    </w:rPr>
  </w:style>
  <w:style w:type="paragraph" w:styleId="Legenda">
    <w:name w:val="caption"/>
    <w:basedOn w:val="Normal"/>
    <w:next w:val="Normal"/>
    <w:semiHidden/>
    <w:unhideWhenUsed/>
    <w:qFormat/>
    <w:rsid w:val="00B73C15"/>
    <w:pPr>
      <w:jc w:val="center"/>
    </w:pPr>
    <w:rPr>
      <w:sz w:val="24"/>
    </w:rPr>
  </w:style>
  <w:style w:type="paragraph" w:styleId="Ttulo">
    <w:name w:val="Title"/>
    <w:basedOn w:val="Normal"/>
    <w:link w:val="TtuloChar"/>
    <w:qFormat/>
    <w:rsid w:val="00B73C15"/>
    <w:pPr>
      <w:jc w:val="center"/>
    </w:pPr>
    <w:rPr>
      <w:sz w:val="32"/>
      <w:szCs w:val="24"/>
    </w:rPr>
  </w:style>
  <w:style w:type="character" w:customStyle="1" w:styleId="TtuloChar">
    <w:name w:val="Título Char"/>
    <w:link w:val="Ttulo"/>
    <w:rsid w:val="00B73C15"/>
    <w:rPr>
      <w:sz w:val="32"/>
      <w:szCs w:val="24"/>
    </w:rPr>
  </w:style>
  <w:style w:type="paragraph" w:styleId="Corpodetexto">
    <w:name w:val="Body Text"/>
    <w:basedOn w:val="Normal"/>
    <w:link w:val="CorpodetextoChar"/>
    <w:uiPriority w:val="1"/>
    <w:unhideWhenUsed/>
    <w:qFormat/>
    <w:rsid w:val="00B73C15"/>
    <w:pPr>
      <w:tabs>
        <w:tab w:val="left" w:pos="-1985"/>
      </w:tabs>
      <w:jc w:val="both"/>
    </w:pPr>
    <w:rPr>
      <w:rFonts w:ascii="Tahoma" w:hAnsi="Tahoma"/>
      <w:sz w:val="22"/>
    </w:rPr>
  </w:style>
  <w:style w:type="character" w:customStyle="1" w:styleId="CorpodetextoChar">
    <w:name w:val="Corpo de texto Char"/>
    <w:link w:val="Corpodetexto"/>
    <w:rsid w:val="00B73C15"/>
    <w:rPr>
      <w:rFonts w:ascii="Tahoma" w:hAnsi="Tahoma"/>
      <w:sz w:val="22"/>
    </w:rPr>
  </w:style>
  <w:style w:type="paragraph" w:styleId="Recuodecorpodetexto">
    <w:name w:val="Body Text Indent"/>
    <w:basedOn w:val="Normal"/>
    <w:link w:val="RecuodecorpodetextoChar"/>
    <w:unhideWhenUsed/>
    <w:rsid w:val="00B73C15"/>
    <w:pPr>
      <w:ind w:left="360"/>
      <w:jc w:val="both"/>
    </w:pPr>
  </w:style>
  <w:style w:type="character" w:customStyle="1" w:styleId="RecuodecorpodetextoChar">
    <w:name w:val="Recuo de corpo de texto Char"/>
    <w:basedOn w:val="Fontepargpadro"/>
    <w:link w:val="Recuodecorpodetexto"/>
    <w:rsid w:val="00B73C15"/>
  </w:style>
  <w:style w:type="paragraph" w:styleId="Corpodetexto2">
    <w:name w:val="Body Text 2"/>
    <w:basedOn w:val="Normal"/>
    <w:link w:val="Corpodetexto2Char"/>
    <w:unhideWhenUsed/>
    <w:rsid w:val="00B73C15"/>
    <w:pPr>
      <w:tabs>
        <w:tab w:val="left" w:pos="-2127"/>
        <w:tab w:val="num" w:pos="876"/>
      </w:tabs>
      <w:ind w:right="-1"/>
      <w:jc w:val="both"/>
    </w:pPr>
    <w:rPr>
      <w:rFonts w:ascii="Tahoma" w:hAnsi="Tahoma"/>
      <w:sz w:val="22"/>
    </w:rPr>
  </w:style>
  <w:style w:type="character" w:customStyle="1" w:styleId="Corpodetexto2Char">
    <w:name w:val="Corpo de texto 2 Char"/>
    <w:link w:val="Corpodetexto2"/>
    <w:rsid w:val="00B73C15"/>
    <w:rPr>
      <w:rFonts w:ascii="Tahoma" w:hAnsi="Tahoma"/>
      <w:sz w:val="22"/>
    </w:rPr>
  </w:style>
  <w:style w:type="paragraph" w:styleId="Recuodecorpodetexto3">
    <w:name w:val="Body Text Indent 3"/>
    <w:basedOn w:val="Normal"/>
    <w:link w:val="Recuodecorpodetexto3Char"/>
    <w:unhideWhenUsed/>
    <w:rsid w:val="00B73C15"/>
    <w:pPr>
      <w:spacing w:before="100" w:after="100"/>
    </w:pPr>
    <w:rPr>
      <w:rFonts w:ascii="Arial Unicode MS" w:eastAsia="Arial Unicode MS" w:hAnsi="Arial Unicode MS"/>
      <w:sz w:val="24"/>
    </w:rPr>
  </w:style>
  <w:style w:type="character" w:customStyle="1" w:styleId="Recuodecorpodetexto3Char">
    <w:name w:val="Recuo de corpo de texto 3 Char"/>
    <w:link w:val="Recuodecorpodetexto3"/>
    <w:rsid w:val="00B73C15"/>
    <w:rPr>
      <w:rFonts w:ascii="Arial Unicode MS" w:eastAsia="Arial Unicode MS" w:hAnsi="Arial Unicode MS"/>
      <w:sz w:val="24"/>
    </w:rPr>
  </w:style>
  <w:style w:type="paragraph" w:customStyle="1" w:styleId="western">
    <w:name w:val="western"/>
    <w:basedOn w:val="Normal"/>
    <w:rsid w:val="00B73C15"/>
    <w:pPr>
      <w:spacing w:before="100" w:beforeAutospacing="1"/>
      <w:jc w:val="both"/>
    </w:pPr>
    <w:rPr>
      <w:rFonts w:ascii="Courier New" w:eastAsia="Arial Unicode MS" w:hAnsi="Courier New" w:cs="Courier New"/>
      <w:color w:val="000000"/>
      <w:sz w:val="24"/>
      <w:szCs w:val="24"/>
    </w:rPr>
  </w:style>
  <w:style w:type="paragraph" w:customStyle="1" w:styleId="OmniPage1794">
    <w:name w:val="OmniPage #1794"/>
    <w:rsid w:val="00B73C15"/>
    <w:pPr>
      <w:tabs>
        <w:tab w:val="left" w:pos="484"/>
        <w:tab w:val="right" w:pos="8149"/>
      </w:tabs>
      <w:spacing w:line="352" w:lineRule="exact"/>
    </w:pPr>
    <w:rPr>
      <w:sz w:val="24"/>
      <w:lang w:val="en-US"/>
    </w:rPr>
  </w:style>
  <w:style w:type="paragraph" w:customStyle="1" w:styleId="xl24">
    <w:name w:val="xl24"/>
    <w:basedOn w:val="Normal"/>
    <w:rsid w:val="00B73C15"/>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5">
    <w:name w:val="xl25"/>
    <w:basedOn w:val="Normal"/>
    <w:rsid w:val="00B73C1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6">
    <w:name w:val="xl26"/>
    <w:basedOn w:val="Normal"/>
    <w:rsid w:val="00B73C1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B73C15"/>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28">
    <w:name w:val="xl28"/>
    <w:basedOn w:val="Normal"/>
    <w:rsid w:val="00B73C1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9">
    <w:name w:val="xl29"/>
    <w:basedOn w:val="Normal"/>
    <w:rsid w:val="00B73C15"/>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0">
    <w:name w:val="xl30"/>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1">
    <w:name w:val="xl31"/>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2">
    <w:name w:val="xl32"/>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3">
    <w:name w:val="xl33"/>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34">
    <w:name w:val="xl34"/>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5">
    <w:name w:val="xl35"/>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6">
    <w:name w:val="xl36"/>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37">
    <w:name w:val="xl37"/>
    <w:basedOn w:val="Normal"/>
    <w:rsid w:val="00B73C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8">
    <w:name w:val="xl38"/>
    <w:basedOn w:val="Normal"/>
    <w:rsid w:val="00B73C1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9">
    <w:name w:val="xl39"/>
    <w:basedOn w:val="Normal"/>
    <w:rsid w:val="00B73C1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40">
    <w:name w:val="xl40"/>
    <w:basedOn w:val="Normal"/>
    <w:rsid w:val="00B73C15"/>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sz w:val="24"/>
      <w:szCs w:val="24"/>
    </w:rPr>
  </w:style>
  <w:style w:type="paragraph" w:customStyle="1" w:styleId="xl41">
    <w:name w:val="xl41"/>
    <w:basedOn w:val="Normal"/>
    <w:rsid w:val="00B73C1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42">
    <w:name w:val="xl42"/>
    <w:basedOn w:val="Normal"/>
    <w:rsid w:val="00B73C15"/>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43">
    <w:name w:val="xl43"/>
    <w:basedOn w:val="Normal"/>
    <w:rsid w:val="00B73C15"/>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4">
    <w:name w:val="xl44"/>
    <w:basedOn w:val="Normal"/>
    <w:rsid w:val="00B73C15"/>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5">
    <w:name w:val="xl45"/>
    <w:basedOn w:val="Normal"/>
    <w:rsid w:val="00B73C15"/>
    <w:pPr>
      <w:pBdr>
        <w:top w:val="single" w:sz="8" w:space="0" w:color="auto"/>
        <w:lef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6">
    <w:name w:val="xl46"/>
    <w:basedOn w:val="Normal"/>
    <w:rsid w:val="00B73C15"/>
    <w:pPr>
      <w:pBdr>
        <w:left w:val="single" w:sz="8" w:space="0" w:color="auto"/>
        <w:bottom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B73C15"/>
    <w:pPr>
      <w:pBdr>
        <w:top w:val="single" w:sz="8" w:space="0" w:color="auto"/>
        <w:lef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48">
    <w:name w:val="xl48"/>
    <w:basedOn w:val="Normal"/>
    <w:rsid w:val="00B73C15"/>
    <w:pPr>
      <w:pBdr>
        <w:top w:val="single" w:sz="8" w:space="0" w:color="auto"/>
        <w:bottom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B73C15"/>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0">
    <w:name w:val="xl50"/>
    <w:basedOn w:val="Normal"/>
    <w:rsid w:val="00B73C15"/>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Normal"/>
    <w:rsid w:val="00B73C15"/>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Normal"/>
    <w:rsid w:val="00B73C15"/>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24"/>
      <w:szCs w:val="24"/>
    </w:rPr>
  </w:style>
  <w:style w:type="character" w:styleId="Hyperlink">
    <w:name w:val="Hyperlink"/>
    <w:uiPriority w:val="99"/>
    <w:rsid w:val="00B73C15"/>
    <w:rPr>
      <w:color w:val="0000FF"/>
      <w:u w:val="single"/>
    </w:rPr>
  </w:style>
  <w:style w:type="paragraph" w:styleId="NormalWeb">
    <w:name w:val="Normal (Web)"/>
    <w:basedOn w:val="Normal"/>
    <w:rsid w:val="00B73C15"/>
    <w:pPr>
      <w:spacing w:before="100" w:beforeAutospacing="1" w:after="100" w:afterAutospacing="1"/>
    </w:pPr>
    <w:rPr>
      <w:sz w:val="24"/>
      <w:szCs w:val="24"/>
    </w:rPr>
  </w:style>
  <w:style w:type="paragraph" w:customStyle="1" w:styleId="WW-Corpodetexto31">
    <w:name w:val="WW-Corpo de texto 31"/>
    <w:basedOn w:val="Normal"/>
    <w:rsid w:val="00B73C15"/>
    <w:pPr>
      <w:widowControl w:val="0"/>
      <w:suppressAutoHyphens/>
      <w:spacing w:line="240" w:lineRule="atLeast"/>
      <w:jc w:val="center"/>
    </w:pPr>
    <w:rPr>
      <w:rFonts w:ascii="Arial" w:hAnsi="Arial"/>
      <w:sz w:val="22"/>
    </w:rPr>
  </w:style>
  <w:style w:type="paragraph" w:customStyle="1" w:styleId="c7">
    <w:name w:val="c7"/>
    <w:basedOn w:val="Normal"/>
    <w:rsid w:val="00B73C15"/>
    <w:pPr>
      <w:widowControl w:val="0"/>
      <w:spacing w:line="240" w:lineRule="atLeast"/>
      <w:jc w:val="center"/>
    </w:pPr>
    <w:rPr>
      <w:sz w:val="24"/>
    </w:rPr>
  </w:style>
  <w:style w:type="paragraph" w:styleId="Commarcadores">
    <w:name w:val="List Bullet"/>
    <w:basedOn w:val="Normal"/>
    <w:uiPriority w:val="99"/>
    <w:unhideWhenUsed/>
    <w:rsid w:val="00B73C15"/>
    <w:pPr>
      <w:numPr>
        <w:numId w:val="1"/>
      </w:numPr>
      <w:contextualSpacing/>
    </w:pPr>
    <w:rPr>
      <w:sz w:val="24"/>
      <w:szCs w:val="24"/>
    </w:rPr>
  </w:style>
  <w:style w:type="character" w:customStyle="1" w:styleId="apple-converted-space">
    <w:name w:val="apple-converted-space"/>
    <w:rsid w:val="00B73C15"/>
  </w:style>
  <w:style w:type="paragraph" w:styleId="Lista">
    <w:name w:val="List"/>
    <w:basedOn w:val="Normal"/>
    <w:rsid w:val="00B73C15"/>
    <w:pPr>
      <w:ind w:left="283" w:hanging="283"/>
    </w:pPr>
    <w:rPr>
      <w:sz w:val="24"/>
      <w:szCs w:val="24"/>
    </w:rPr>
  </w:style>
  <w:style w:type="paragraph" w:styleId="Subttulo">
    <w:name w:val="Subtitle"/>
    <w:basedOn w:val="Normal"/>
    <w:next w:val="Normal"/>
    <w:link w:val="SubttuloChar"/>
    <w:qFormat/>
    <w:rsid w:val="00B73C15"/>
    <w:pPr>
      <w:spacing w:after="60"/>
      <w:jc w:val="center"/>
      <w:outlineLvl w:val="1"/>
    </w:pPr>
    <w:rPr>
      <w:rFonts w:ascii="Cambria" w:hAnsi="Cambria"/>
      <w:sz w:val="24"/>
      <w:szCs w:val="24"/>
    </w:rPr>
  </w:style>
  <w:style w:type="character" w:customStyle="1" w:styleId="SubttuloChar">
    <w:name w:val="Subtítulo Char"/>
    <w:link w:val="Subttulo"/>
    <w:rsid w:val="00B73C15"/>
    <w:rPr>
      <w:rFonts w:ascii="Cambria" w:hAnsi="Cambria"/>
      <w:sz w:val="24"/>
      <w:szCs w:val="24"/>
    </w:rPr>
  </w:style>
  <w:style w:type="paragraph" w:customStyle="1" w:styleId="Estilo1">
    <w:name w:val="Estilo1"/>
    <w:basedOn w:val="Normal"/>
    <w:rsid w:val="00B73C15"/>
    <w:pPr>
      <w:tabs>
        <w:tab w:val="left" w:pos="2268"/>
      </w:tabs>
      <w:snapToGrid w:val="0"/>
      <w:ind w:left="2410" w:hanging="992"/>
      <w:jc w:val="both"/>
    </w:pPr>
  </w:style>
  <w:style w:type="numbering" w:customStyle="1" w:styleId="Semlista2">
    <w:name w:val="Sem lista2"/>
    <w:next w:val="Semlista"/>
    <w:uiPriority w:val="99"/>
    <w:semiHidden/>
    <w:unhideWhenUsed/>
    <w:rsid w:val="00B82493"/>
  </w:style>
  <w:style w:type="table" w:customStyle="1" w:styleId="Tabelacomgrade1">
    <w:name w:val="Tabela com grade1"/>
    <w:basedOn w:val="Tabelanormal"/>
    <w:next w:val="Tabelacomgrade"/>
    <w:uiPriority w:val="59"/>
    <w:rsid w:val="00B824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884D82"/>
  </w:style>
  <w:style w:type="table" w:customStyle="1" w:styleId="Tabelacomgrade2">
    <w:name w:val="Tabela com grade2"/>
    <w:basedOn w:val="Tabelanormal"/>
    <w:next w:val="Tabelacomgrade"/>
    <w:uiPriority w:val="59"/>
    <w:rsid w:val="00884D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unhideWhenUsed/>
    <w:rsid w:val="00884D82"/>
    <w:rPr>
      <w:color w:val="800080"/>
      <w:u w:val="single"/>
    </w:rPr>
  </w:style>
  <w:style w:type="paragraph" w:customStyle="1" w:styleId="xl65">
    <w:name w:val="xl65"/>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18"/>
      <w:szCs w:val="18"/>
    </w:rPr>
  </w:style>
  <w:style w:type="paragraph" w:customStyle="1" w:styleId="xl66">
    <w:name w:val="xl66"/>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18"/>
      <w:szCs w:val="18"/>
    </w:rPr>
  </w:style>
  <w:style w:type="paragraph" w:customStyle="1" w:styleId="xl67">
    <w:name w:val="xl67"/>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68">
    <w:name w:val="xl68"/>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69">
    <w:name w:val="xl69"/>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8"/>
      <w:szCs w:val="18"/>
    </w:rPr>
  </w:style>
  <w:style w:type="paragraph" w:customStyle="1" w:styleId="xl70">
    <w:name w:val="xl70"/>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71">
    <w:name w:val="xl71"/>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72">
    <w:name w:val="xl72"/>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color w:val="000000"/>
      <w:sz w:val="18"/>
      <w:szCs w:val="18"/>
    </w:rPr>
  </w:style>
  <w:style w:type="paragraph" w:customStyle="1" w:styleId="xl73">
    <w:name w:val="xl73"/>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sz w:val="18"/>
      <w:szCs w:val="18"/>
    </w:rPr>
  </w:style>
  <w:style w:type="paragraph" w:customStyle="1" w:styleId="xl74">
    <w:name w:val="xl74"/>
    <w:basedOn w:val="Normal"/>
    <w:rsid w:val="00884D82"/>
    <w:pPr>
      <w:pBdr>
        <w:top w:val="single" w:sz="4" w:space="0" w:color="auto"/>
        <w:left w:val="single" w:sz="4" w:space="0" w:color="auto"/>
      </w:pBdr>
      <w:spacing w:before="100" w:beforeAutospacing="1" w:after="100" w:afterAutospacing="1"/>
      <w:textAlignment w:val="center"/>
    </w:pPr>
    <w:rPr>
      <w:rFonts w:ascii="Courier New" w:hAnsi="Courier New" w:cs="Courier New"/>
      <w:b/>
      <w:bCs/>
      <w:color w:val="000000"/>
      <w:sz w:val="18"/>
      <w:szCs w:val="18"/>
    </w:rPr>
  </w:style>
  <w:style w:type="paragraph" w:customStyle="1" w:styleId="xl75">
    <w:name w:val="xl75"/>
    <w:basedOn w:val="Normal"/>
    <w:rsid w:val="00884D82"/>
    <w:pPr>
      <w:pBdr>
        <w:top w:val="single" w:sz="4" w:space="0" w:color="auto"/>
      </w:pBdr>
      <w:spacing w:before="100" w:beforeAutospacing="1" w:after="100" w:afterAutospacing="1"/>
      <w:textAlignment w:val="center"/>
    </w:pPr>
    <w:rPr>
      <w:rFonts w:ascii="Courier New" w:hAnsi="Courier New" w:cs="Courier New"/>
      <w:b/>
      <w:bCs/>
      <w:color w:val="000000"/>
      <w:sz w:val="18"/>
      <w:szCs w:val="18"/>
    </w:rPr>
  </w:style>
  <w:style w:type="paragraph" w:customStyle="1" w:styleId="xl76">
    <w:name w:val="xl76"/>
    <w:basedOn w:val="Normal"/>
    <w:rsid w:val="00884D82"/>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color w:val="000000"/>
      <w:sz w:val="18"/>
      <w:szCs w:val="18"/>
    </w:rPr>
  </w:style>
  <w:style w:type="paragraph" w:customStyle="1" w:styleId="xl77">
    <w:name w:val="xl77"/>
    <w:basedOn w:val="Normal"/>
    <w:rsid w:val="00884D82"/>
    <w:pPr>
      <w:spacing w:before="100" w:beforeAutospacing="1" w:after="100" w:afterAutospacing="1"/>
      <w:jc w:val="center"/>
      <w:textAlignment w:val="center"/>
    </w:pPr>
    <w:rPr>
      <w:rFonts w:ascii="Courier New" w:hAnsi="Courier New" w:cs="Courier New"/>
      <w:b/>
      <w:bCs/>
      <w:color w:val="000000"/>
      <w:sz w:val="18"/>
      <w:szCs w:val="18"/>
    </w:rPr>
  </w:style>
  <w:style w:type="paragraph" w:customStyle="1" w:styleId="xl78">
    <w:name w:val="xl78"/>
    <w:basedOn w:val="Normal"/>
    <w:rsid w:val="00884D82"/>
    <w:pP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79">
    <w:name w:val="xl79"/>
    <w:basedOn w:val="Normal"/>
    <w:rsid w:val="00884D82"/>
    <w:pPr>
      <w:spacing w:before="100" w:beforeAutospacing="1" w:after="100" w:afterAutospacing="1"/>
      <w:textAlignment w:val="center"/>
    </w:pPr>
    <w:rPr>
      <w:rFonts w:ascii="Courier New" w:hAnsi="Courier New" w:cs="Courier New"/>
      <w:color w:val="000000"/>
      <w:sz w:val="18"/>
      <w:szCs w:val="18"/>
    </w:rPr>
  </w:style>
  <w:style w:type="paragraph" w:customStyle="1" w:styleId="xl80">
    <w:name w:val="xl80"/>
    <w:basedOn w:val="Normal"/>
    <w:rsid w:val="00884D82"/>
    <w:pP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81">
    <w:name w:val="xl81"/>
    <w:basedOn w:val="Normal"/>
    <w:rsid w:val="00884D82"/>
    <w:pPr>
      <w:spacing w:before="100" w:beforeAutospacing="1" w:after="100" w:afterAutospacing="1"/>
      <w:textAlignment w:val="center"/>
    </w:pPr>
    <w:rPr>
      <w:rFonts w:ascii="Courier New" w:hAnsi="Courier New" w:cs="Courier New"/>
      <w:color w:val="000000"/>
      <w:sz w:val="18"/>
      <w:szCs w:val="18"/>
    </w:rPr>
  </w:style>
  <w:style w:type="paragraph" w:customStyle="1" w:styleId="xl82">
    <w:name w:val="xl82"/>
    <w:basedOn w:val="Normal"/>
    <w:rsid w:val="00884D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b/>
      <w:bCs/>
      <w:color w:val="000000"/>
      <w:sz w:val="18"/>
      <w:szCs w:val="18"/>
    </w:rPr>
  </w:style>
  <w:style w:type="paragraph" w:customStyle="1" w:styleId="xl83">
    <w:name w:val="xl83"/>
    <w:basedOn w:val="Normal"/>
    <w:rsid w:val="00884D82"/>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84">
    <w:name w:val="xl84"/>
    <w:basedOn w:val="Normal"/>
    <w:rsid w:val="00884D82"/>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sz w:val="18"/>
      <w:szCs w:val="18"/>
    </w:rPr>
  </w:style>
  <w:style w:type="paragraph" w:customStyle="1" w:styleId="xl85">
    <w:name w:val="xl85"/>
    <w:basedOn w:val="Normal"/>
    <w:rsid w:val="00884D82"/>
    <w:pPr>
      <w:spacing w:before="100" w:beforeAutospacing="1" w:after="100" w:afterAutospacing="1"/>
      <w:textAlignment w:val="center"/>
    </w:pPr>
    <w:rPr>
      <w:rFonts w:ascii="Courier New" w:hAnsi="Courier New" w:cs="Courier New"/>
      <w:b/>
      <w:bCs/>
      <w:color w:val="000000"/>
      <w:sz w:val="18"/>
      <w:szCs w:val="18"/>
    </w:rPr>
  </w:style>
  <w:style w:type="paragraph" w:customStyle="1" w:styleId="xl86">
    <w:name w:val="xl86"/>
    <w:basedOn w:val="Normal"/>
    <w:rsid w:val="00884D82"/>
    <w:pPr>
      <w:spacing w:before="100" w:beforeAutospacing="1" w:after="100" w:afterAutospacing="1"/>
    </w:pPr>
    <w:rPr>
      <w:b/>
      <w:bCs/>
      <w:sz w:val="24"/>
      <w:szCs w:val="24"/>
    </w:rPr>
  </w:style>
  <w:style w:type="paragraph" w:customStyle="1" w:styleId="xl87">
    <w:name w:val="xl87"/>
    <w:basedOn w:val="Normal"/>
    <w:rsid w:val="00884D82"/>
    <w:pPr>
      <w:pBdr>
        <w:bottom w:val="single" w:sz="4" w:space="0" w:color="auto"/>
      </w:pBdr>
      <w:spacing w:before="100" w:beforeAutospacing="1" w:after="100" w:afterAutospacing="1"/>
      <w:jc w:val="center"/>
      <w:textAlignment w:val="center"/>
    </w:pPr>
    <w:rPr>
      <w:rFonts w:ascii="Courier New" w:hAnsi="Courier New" w:cs="Courier New"/>
      <w:b/>
      <w:bCs/>
      <w:sz w:val="28"/>
      <w:szCs w:val="28"/>
    </w:rPr>
  </w:style>
  <w:style w:type="paragraph" w:customStyle="1" w:styleId="xl88">
    <w:name w:val="xl88"/>
    <w:basedOn w:val="Normal"/>
    <w:rsid w:val="00884D82"/>
    <w:pPr>
      <w:pBdr>
        <w:bottom w:val="single" w:sz="4" w:space="0" w:color="auto"/>
      </w:pBdr>
      <w:spacing w:before="100" w:beforeAutospacing="1" w:after="100" w:afterAutospacing="1"/>
      <w:jc w:val="center"/>
      <w:textAlignment w:val="center"/>
    </w:pPr>
    <w:rPr>
      <w:rFonts w:ascii="Courier New" w:hAnsi="Courier New" w:cs="Courier New"/>
      <w:b/>
      <w:bCs/>
      <w:color w:val="000000"/>
      <w:sz w:val="28"/>
      <w:szCs w:val="28"/>
    </w:rPr>
  </w:style>
  <w:style w:type="paragraph" w:customStyle="1" w:styleId="xl89">
    <w:name w:val="xl89"/>
    <w:basedOn w:val="Normal"/>
    <w:rsid w:val="00884D82"/>
    <w:pPr>
      <w:spacing w:before="100" w:beforeAutospacing="1" w:after="100" w:afterAutospacing="1"/>
      <w:jc w:val="center"/>
    </w:pPr>
    <w:rPr>
      <w:b/>
      <w:bCs/>
      <w:sz w:val="24"/>
      <w:szCs w:val="24"/>
    </w:rPr>
  </w:style>
  <w:style w:type="numbering" w:customStyle="1" w:styleId="Semlista4">
    <w:name w:val="Sem lista4"/>
    <w:next w:val="Semlista"/>
    <w:uiPriority w:val="99"/>
    <w:semiHidden/>
    <w:unhideWhenUsed/>
    <w:rsid w:val="009533AF"/>
  </w:style>
  <w:style w:type="table" w:customStyle="1" w:styleId="TableNormal">
    <w:name w:val="Table Normal"/>
    <w:uiPriority w:val="2"/>
    <w:semiHidden/>
    <w:unhideWhenUsed/>
    <w:qFormat/>
    <w:rsid w:val="009533A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33AF"/>
    <w:pPr>
      <w:widowControl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6191">
      <w:bodyDiv w:val="1"/>
      <w:marLeft w:val="0"/>
      <w:marRight w:val="0"/>
      <w:marTop w:val="0"/>
      <w:marBottom w:val="0"/>
      <w:divBdr>
        <w:top w:val="none" w:sz="0" w:space="0" w:color="auto"/>
        <w:left w:val="none" w:sz="0" w:space="0" w:color="auto"/>
        <w:bottom w:val="none" w:sz="0" w:space="0" w:color="auto"/>
        <w:right w:val="none" w:sz="0" w:space="0" w:color="auto"/>
      </w:divBdr>
    </w:div>
    <w:div w:id="634681164">
      <w:bodyDiv w:val="1"/>
      <w:marLeft w:val="0"/>
      <w:marRight w:val="0"/>
      <w:marTop w:val="0"/>
      <w:marBottom w:val="0"/>
      <w:divBdr>
        <w:top w:val="none" w:sz="0" w:space="0" w:color="auto"/>
        <w:left w:val="none" w:sz="0" w:space="0" w:color="auto"/>
        <w:bottom w:val="none" w:sz="0" w:space="0" w:color="auto"/>
        <w:right w:val="none" w:sz="0" w:space="0" w:color="auto"/>
      </w:divBdr>
    </w:div>
    <w:div w:id="834682789">
      <w:bodyDiv w:val="1"/>
      <w:marLeft w:val="0"/>
      <w:marRight w:val="0"/>
      <w:marTop w:val="0"/>
      <w:marBottom w:val="0"/>
      <w:divBdr>
        <w:top w:val="none" w:sz="0" w:space="0" w:color="auto"/>
        <w:left w:val="none" w:sz="0" w:space="0" w:color="auto"/>
        <w:bottom w:val="none" w:sz="0" w:space="0" w:color="auto"/>
        <w:right w:val="none" w:sz="0" w:space="0" w:color="auto"/>
      </w:divBdr>
      <w:divsChild>
        <w:div w:id="896160789">
          <w:marLeft w:val="0"/>
          <w:marRight w:val="0"/>
          <w:marTop w:val="0"/>
          <w:marBottom w:val="0"/>
          <w:divBdr>
            <w:top w:val="none" w:sz="0" w:space="0" w:color="auto"/>
            <w:left w:val="none" w:sz="0" w:space="0" w:color="auto"/>
            <w:bottom w:val="none" w:sz="0" w:space="0" w:color="auto"/>
            <w:right w:val="none" w:sz="0" w:space="0" w:color="auto"/>
          </w:divBdr>
        </w:div>
        <w:div w:id="1231429487">
          <w:marLeft w:val="0"/>
          <w:marRight w:val="0"/>
          <w:marTop w:val="0"/>
          <w:marBottom w:val="0"/>
          <w:divBdr>
            <w:top w:val="none" w:sz="0" w:space="0" w:color="auto"/>
            <w:left w:val="none" w:sz="0" w:space="0" w:color="auto"/>
            <w:bottom w:val="none" w:sz="0" w:space="0" w:color="auto"/>
            <w:right w:val="none" w:sz="0" w:space="0" w:color="auto"/>
          </w:divBdr>
        </w:div>
        <w:div w:id="32849499">
          <w:marLeft w:val="0"/>
          <w:marRight w:val="0"/>
          <w:marTop w:val="0"/>
          <w:marBottom w:val="0"/>
          <w:divBdr>
            <w:top w:val="none" w:sz="0" w:space="0" w:color="auto"/>
            <w:left w:val="none" w:sz="0" w:space="0" w:color="auto"/>
            <w:bottom w:val="none" w:sz="0" w:space="0" w:color="auto"/>
            <w:right w:val="none" w:sz="0" w:space="0" w:color="auto"/>
          </w:divBdr>
        </w:div>
      </w:divsChild>
    </w:div>
    <w:div w:id="181255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D7DF1-535C-413E-A3A2-8E0CD690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2072</Words>
  <Characters>11190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CPC</Company>
  <LinksUpToDate>false</LinksUpToDate>
  <CharactersWithSpaces>13236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CPL</dc:creator>
  <cp:keywords/>
  <dc:description/>
  <cp:lastModifiedBy>Clotilde Ferreira</cp:lastModifiedBy>
  <cp:revision>16</cp:revision>
  <cp:lastPrinted>2020-06-24T17:00:00Z</cp:lastPrinted>
  <dcterms:created xsi:type="dcterms:W3CDTF">2020-06-01T18:20:00Z</dcterms:created>
  <dcterms:modified xsi:type="dcterms:W3CDTF">2020-07-09T13:30:00Z</dcterms:modified>
</cp:coreProperties>
</file>